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8922F9" w14:textId="77777777" w:rsidR="005B301D" w:rsidRDefault="005B301D" w:rsidP="005B301D">
      <w:pPr>
        <w:pStyle w:val="Default"/>
        <w:jc w:val="both"/>
        <w:rPr>
          <w:rFonts w:ascii="Calibri" w:hAnsi="Calibri"/>
          <w:b/>
          <w:bCs/>
          <w:color w:val="auto"/>
          <w:sz w:val="44"/>
          <w:szCs w:val="44"/>
        </w:rPr>
      </w:pPr>
    </w:p>
    <w:p w14:paraId="166236AD" w14:textId="77777777" w:rsidR="005B301D" w:rsidRDefault="005B301D" w:rsidP="005B301D">
      <w:pPr>
        <w:pStyle w:val="Default"/>
        <w:jc w:val="both"/>
        <w:rPr>
          <w:rFonts w:ascii="Calibri" w:hAnsi="Calibri"/>
          <w:b/>
          <w:bCs/>
          <w:color w:val="auto"/>
          <w:sz w:val="44"/>
          <w:szCs w:val="44"/>
        </w:rPr>
      </w:pPr>
    </w:p>
    <w:p w14:paraId="16D839EB" w14:textId="77777777" w:rsidR="005B301D" w:rsidRDefault="005B301D" w:rsidP="005B301D">
      <w:pPr>
        <w:pStyle w:val="Default"/>
        <w:jc w:val="both"/>
        <w:rPr>
          <w:rFonts w:ascii="Calibri" w:hAnsi="Calibri"/>
          <w:b/>
          <w:bCs/>
          <w:color w:val="auto"/>
          <w:sz w:val="44"/>
          <w:szCs w:val="44"/>
        </w:rPr>
      </w:pPr>
    </w:p>
    <w:p w14:paraId="30538334" w14:textId="77777777" w:rsidR="005B301D" w:rsidRDefault="005B301D" w:rsidP="005B301D">
      <w:pPr>
        <w:pStyle w:val="Default"/>
        <w:jc w:val="both"/>
        <w:rPr>
          <w:rFonts w:ascii="Calibri" w:hAnsi="Calibri"/>
          <w:b/>
          <w:bCs/>
          <w:color w:val="auto"/>
          <w:sz w:val="44"/>
          <w:szCs w:val="44"/>
        </w:rPr>
      </w:pPr>
    </w:p>
    <w:p w14:paraId="588B7204" w14:textId="77777777" w:rsidR="005B301D" w:rsidRDefault="005B301D" w:rsidP="005B301D">
      <w:pPr>
        <w:pStyle w:val="Default"/>
        <w:jc w:val="both"/>
        <w:rPr>
          <w:rFonts w:ascii="Calibri" w:hAnsi="Calibri"/>
          <w:b/>
          <w:bCs/>
          <w:color w:val="auto"/>
          <w:sz w:val="44"/>
          <w:szCs w:val="44"/>
        </w:rPr>
      </w:pPr>
    </w:p>
    <w:p w14:paraId="76F51DEC" w14:textId="77777777" w:rsidR="005B301D" w:rsidRDefault="005B301D" w:rsidP="005B301D">
      <w:pPr>
        <w:pStyle w:val="Default"/>
        <w:jc w:val="both"/>
        <w:rPr>
          <w:rFonts w:ascii="Calibri" w:hAnsi="Calibri"/>
          <w:b/>
          <w:bCs/>
          <w:color w:val="auto"/>
          <w:sz w:val="44"/>
          <w:szCs w:val="44"/>
        </w:rPr>
      </w:pPr>
    </w:p>
    <w:p w14:paraId="6BE1BE5B" w14:textId="1415FF78" w:rsidR="005B301D" w:rsidRPr="00C55A84" w:rsidRDefault="005B301D" w:rsidP="005B301D">
      <w:pPr>
        <w:pStyle w:val="Default"/>
        <w:jc w:val="both"/>
        <w:rPr>
          <w:rFonts w:ascii="Calibri" w:hAnsi="Calibri"/>
          <w:color w:val="auto"/>
          <w:sz w:val="44"/>
          <w:szCs w:val="44"/>
        </w:rPr>
      </w:pPr>
      <w:r w:rsidRPr="00C55A84">
        <w:rPr>
          <w:rFonts w:ascii="Calibri" w:hAnsi="Calibri"/>
          <w:b/>
          <w:bCs/>
          <w:color w:val="auto"/>
          <w:sz w:val="44"/>
          <w:szCs w:val="44"/>
        </w:rPr>
        <w:t xml:space="preserve">Appendix </w:t>
      </w:r>
      <w:r w:rsidR="008B74BB">
        <w:rPr>
          <w:rFonts w:ascii="Calibri" w:hAnsi="Calibri"/>
          <w:b/>
          <w:bCs/>
          <w:color w:val="auto"/>
          <w:sz w:val="44"/>
          <w:szCs w:val="44"/>
        </w:rPr>
        <w:t>T</w:t>
      </w:r>
      <w:r w:rsidRPr="00C55A84">
        <w:rPr>
          <w:rFonts w:ascii="Calibri" w:hAnsi="Calibri"/>
          <w:b/>
          <w:bCs/>
          <w:color w:val="auto"/>
          <w:sz w:val="44"/>
          <w:szCs w:val="44"/>
        </w:rPr>
        <w:t xml:space="preserve">: </w:t>
      </w:r>
      <w:r w:rsidR="00297010">
        <w:rPr>
          <w:rFonts w:ascii="Calibri" w:hAnsi="Calibri"/>
          <w:b/>
          <w:bCs/>
          <w:color w:val="auto"/>
          <w:sz w:val="44"/>
          <w:szCs w:val="44"/>
        </w:rPr>
        <w:t>National and Provincial Outcome for Local Government</w:t>
      </w:r>
      <w:r w:rsidRPr="00C55A84">
        <w:rPr>
          <w:rFonts w:ascii="Calibri" w:hAnsi="Calibri"/>
          <w:b/>
          <w:bCs/>
          <w:color w:val="auto"/>
          <w:sz w:val="44"/>
          <w:szCs w:val="44"/>
        </w:rPr>
        <w:t xml:space="preserve"> </w:t>
      </w:r>
    </w:p>
    <w:p w14:paraId="03308C69" w14:textId="3489CFDC" w:rsidR="00463F34" w:rsidRDefault="00463F34"/>
    <w:p w14:paraId="25F7FEC5" w14:textId="35F588DC" w:rsidR="005B301D" w:rsidRDefault="005B301D"/>
    <w:p w14:paraId="279029BA" w14:textId="7ADF3C51" w:rsidR="005B301D" w:rsidRDefault="005B301D"/>
    <w:p w14:paraId="6119FC5D" w14:textId="3CF36F40" w:rsidR="008B74BB" w:rsidRDefault="008B74BB"/>
    <w:p w14:paraId="61FFC091" w14:textId="2B8B5E1B" w:rsidR="008B74BB" w:rsidRDefault="008B74BB"/>
    <w:p w14:paraId="1CA60D13" w14:textId="29504E85" w:rsidR="008B74BB" w:rsidRDefault="008B74BB"/>
    <w:p w14:paraId="08E11C23" w14:textId="3F0119B2" w:rsidR="008B74BB" w:rsidRDefault="008B74BB"/>
    <w:p w14:paraId="2843973C" w14:textId="440D9CE8" w:rsidR="008B74BB" w:rsidRDefault="008B74BB"/>
    <w:p w14:paraId="59494E64" w14:textId="6C51318F" w:rsidR="008B74BB" w:rsidRDefault="008B74BB"/>
    <w:p w14:paraId="01E735FC" w14:textId="1E0EC1EA" w:rsidR="008B74BB" w:rsidRDefault="008B74BB"/>
    <w:p w14:paraId="3731FEC9" w14:textId="14082829" w:rsidR="008B74BB" w:rsidRDefault="008B74BB"/>
    <w:p w14:paraId="17F956C8" w14:textId="5382FEBD" w:rsidR="008B74BB" w:rsidRDefault="008B74BB"/>
    <w:p w14:paraId="63736875" w14:textId="5D7B3B80" w:rsidR="008B74BB" w:rsidRDefault="008B74BB"/>
    <w:p w14:paraId="5BA68606" w14:textId="1E707CEF" w:rsidR="008B74BB" w:rsidRDefault="008B74BB"/>
    <w:p w14:paraId="5C758DC0" w14:textId="24CBF00B" w:rsidR="008B74BB" w:rsidRDefault="008B74BB"/>
    <w:p w14:paraId="3EC4A20C" w14:textId="77777777" w:rsidR="008B74BB" w:rsidRDefault="008B74BB"/>
    <w:p w14:paraId="19575961" w14:textId="470CA904" w:rsidR="005B301D" w:rsidRDefault="005B301D"/>
    <w:p w14:paraId="4BBCE2EE" w14:textId="285AB48E" w:rsidR="005B301D" w:rsidRPr="005B301D" w:rsidRDefault="005B301D">
      <w:pPr>
        <w:rPr>
          <w:b/>
          <w:bCs/>
          <w:sz w:val="36"/>
          <w:szCs w:val="36"/>
        </w:rPr>
      </w:pPr>
    </w:p>
    <w:p w14:paraId="3ACD7B3C" w14:textId="77FD89DB" w:rsidR="005B301D" w:rsidRPr="005B301D" w:rsidRDefault="005B301D">
      <w:pPr>
        <w:rPr>
          <w:b/>
          <w:bCs/>
          <w:sz w:val="36"/>
          <w:szCs w:val="36"/>
        </w:rPr>
      </w:pPr>
    </w:p>
    <w:p w14:paraId="499D3F07" w14:textId="77777777" w:rsidR="008B74BB" w:rsidRPr="00C12FC1" w:rsidRDefault="008B74BB" w:rsidP="008B74BB">
      <w:pPr>
        <w:spacing w:after="0" w:line="276" w:lineRule="auto"/>
        <w:ind w:left="-5" w:right="-23"/>
        <w:jc w:val="both"/>
        <w:rPr>
          <w:sz w:val="24"/>
          <w:szCs w:val="24"/>
        </w:rPr>
      </w:pPr>
      <w:r w:rsidRPr="00C12FC1">
        <w:rPr>
          <w:sz w:val="24"/>
          <w:szCs w:val="24"/>
        </w:rPr>
        <w:lastRenderedPageBreak/>
        <w:t xml:space="preserve">The Ndwedwe Local Municipality has embarked on a process to review and refine its plans in the context of changing needs and new developments within the Municipality. Ndwedwe Municipality Five (5) Year strategic objectives have been aligned into National Outcomes, </w:t>
      </w:r>
    </w:p>
    <w:p w14:paraId="3087BE72" w14:textId="77777777" w:rsidR="008B74BB" w:rsidRPr="00C12FC1" w:rsidRDefault="008B74BB" w:rsidP="008B74BB">
      <w:pPr>
        <w:spacing w:after="0" w:line="276" w:lineRule="auto"/>
        <w:ind w:left="-5" w:right="130"/>
        <w:jc w:val="both"/>
        <w:rPr>
          <w:sz w:val="24"/>
          <w:szCs w:val="24"/>
        </w:rPr>
      </w:pPr>
      <w:r w:rsidRPr="00C12FC1">
        <w:rPr>
          <w:sz w:val="24"/>
          <w:szCs w:val="24"/>
        </w:rPr>
        <w:t>Sustainable Development Goals (SDG’s) Provincial Growth and Development Strategy (PGDS), and iLembe Regional Spatial Development Plan (IRSDP) as shown in the Table below</w:t>
      </w:r>
      <w:r w:rsidRPr="00C12FC1">
        <w:rPr>
          <w:b/>
          <w:sz w:val="24"/>
          <w:szCs w:val="24"/>
        </w:rPr>
        <w:t xml:space="preserve">.  </w:t>
      </w:r>
    </w:p>
    <w:p w14:paraId="62A1D927" w14:textId="77777777" w:rsidR="008B74BB" w:rsidRPr="00C12FC1" w:rsidRDefault="008B74BB" w:rsidP="008B74BB">
      <w:pPr>
        <w:spacing w:after="0" w:line="276" w:lineRule="auto"/>
        <w:jc w:val="both"/>
        <w:rPr>
          <w:sz w:val="24"/>
          <w:szCs w:val="24"/>
        </w:rPr>
      </w:pPr>
      <w:r w:rsidRPr="00C12FC1">
        <w:rPr>
          <w:sz w:val="24"/>
          <w:szCs w:val="24"/>
        </w:rPr>
        <w:t xml:space="preserve"> </w:t>
      </w:r>
    </w:p>
    <w:p w14:paraId="7614A0C8" w14:textId="77777777" w:rsidR="008B74BB" w:rsidRPr="00C61F66" w:rsidRDefault="008B74BB" w:rsidP="008B74BB">
      <w:pPr>
        <w:pBdr>
          <w:top w:val="single" w:sz="12" w:space="0" w:color="F4B083"/>
          <w:bottom w:val="single" w:sz="2" w:space="0" w:color="F4B083"/>
        </w:pBdr>
        <w:shd w:val="clear" w:color="auto" w:fill="FBE4D5"/>
        <w:spacing w:after="0" w:line="276" w:lineRule="auto"/>
        <w:ind w:left="103" w:right="17"/>
        <w:jc w:val="both"/>
        <w:rPr>
          <w:b/>
          <w:bCs/>
          <w:sz w:val="24"/>
          <w:szCs w:val="24"/>
        </w:rPr>
      </w:pPr>
      <w:r w:rsidRPr="00C61F66">
        <w:rPr>
          <w:rFonts w:eastAsia="Calibri" w:cs="Calibri"/>
          <w:b/>
          <w:bCs/>
          <w:sz w:val="24"/>
          <w:szCs w:val="24"/>
        </w:rPr>
        <w:t xml:space="preserve">DEVELOP A RESILIENT LOCAL ECONOMY THAT CREATES SUSTAINABLE DECENT JOBS AND REDUCES POVERTY THROUGH THE FOLLOWING: </w:t>
      </w:r>
    </w:p>
    <w:p w14:paraId="1068FCEA" w14:textId="77777777" w:rsidR="008B74BB" w:rsidRPr="00C12FC1" w:rsidRDefault="008B74BB" w:rsidP="008B74BB">
      <w:pPr>
        <w:numPr>
          <w:ilvl w:val="0"/>
          <w:numId w:val="1"/>
        </w:numPr>
        <w:pBdr>
          <w:top w:val="single" w:sz="12" w:space="0" w:color="F4B083"/>
          <w:bottom w:val="single" w:sz="2" w:space="0" w:color="F4B083"/>
        </w:pBdr>
        <w:shd w:val="clear" w:color="auto" w:fill="FBE4D5"/>
        <w:spacing w:after="0" w:line="276" w:lineRule="auto"/>
        <w:ind w:left="453" w:right="17" w:hanging="360"/>
        <w:jc w:val="both"/>
        <w:rPr>
          <w:sz w:val="24"/>
          <w:szCs w:val="24"/>
        </w:rPr>
      </w:pPr>
      <w:r w:rsidRPr="00C12FC1">
        <w:rPr>
          <w:rFonts w:eastAsia="Calibri" w:cs="Calibri"/>
          <w:sz w:val="24"/>
          <w:szCs w:val="24"/>
        </w:rPr>
        <w:t xml:space="preserve">Review institutional arrangements appropriate for the achievement of local economic development objectives; </w:t>
      </w:r>
    </w:p>
    <w:p w14:paraId="26BB51FC" w14:textId="77777777" w:rsidR="008B74BB" w:rsidRPr="00C12FC1" w:rsidRDefault="008B74BB" w:rsidP="008B74BB">
      <w:pPr>
        <w:numPr>
          <w:ilvl w:val="0"/>
          <w:numId w:val="1"/>
        </w:numPr>
        <w:pBdr>
          <w:top w:val="single" w:sz="12" w:space="0" w:color="F4B083"/>
          <w:bottom w:val="single" w:sz="2" w:space="0" w:color="F4B083"/>
        </w:pBdr>
        <w:shd w:val="clear" w:color="auto" w:fill="FBE4D5"/>
        <w:spacing w:after="0" w:line="276" w:lineRule="auto"/>
        <w:ind w:left="453" w:right="17" w:hanging="360"/>
        <w:jc w:val="both"/>
        <w:rPr>
          <w:sz w:val="24"/>
          <w:szCs w:val="24"/>
        </w:rPr>
      </w:pPr>
      <w:r w:rsidRPr="00C12FC1">
        <w:rPr>
          <w:rFonts w:eastAsia="Calibri" w:cs="Calibri"/>
          <w:sz w:val="24"/>
          <w:szCs w:val="24"/>
        </w:rPr>
        <w:t xml:space="preserve">Create municipal capacity to implement projects identified in each economic sector;  </w:t>
      </w:r>
    </w:p>
    <w:p w14:paraId="7B44F421" w14:textId="77777777" w:rsidR="008B74BB" w:rsidRPr="00C12FC1" w:rsidRDefault="008B74BB" w:rsidP="008B74BB">
      <w:pPr>
        <w:numPr>
          <w:ilvl w:val="0"/>
          <w:numId w:val="1"/>
        </w:numPr>
        <w:pBdr>
          <w:top w:val="single" w:sz="12" w:space="0" w:color="F4B083"/>
          <w:bottom w:val="single" w:sz="2" w:space="0" w:color="F4B083"/>
        </w:pBdr>
        <w:shd w:val="clear" w:color="auto" w:fill="FBE4D5"/>
        <w:spacing w:after="0" w:line="276" w:lineRule="auto"/>
        <w:ind w:left="453" w:right="17" w:hanging="360"/>
        <w:jc w:val="both"/>
        <w:rPr>
          <w:sz w:val="24"/>
          <w:szCs w:val="24"/>
        </w:rPr>
      </w:pPr>
      <w:r w:rsidRPr="00C12FC1">
        <w:rPr>
          <w:rFonts w:eastAsia="Calibri" w:cs="Calibri"/>
          <w:sz w:val="24"/>
          <w:szCs w:val="24"/>
        </w:rPr>
        <w:t xml:space="preserve">Facilitate municipal support programmes for the same and cooperatives </w:t>
      </w:r>
    </w:p>
    <w:p w14:paraId="1F56900C" w14:textId="77777777" w:rsidR="008B74BB" w:rsidRPr="00C61F66" w:rsidRDefault="008B74BB" w:rsidP="008B74BB">
      <w:pPr>
        <w:spacing w:after="0" w:line="276" w:lineRule="auto"/>
        <w:ind w:left="118" w:right="365"/>
        <w:jc w:val="both"/>
        <w:rPr>
          <w:b/>
          <w:bCs/>
          <w:sz w:val="24"/>
          <w:szCs w:val="24"/>
        </w:rPr>
      </w:pPr>
      <w:r w:rsidRPr="00C61F66">
        <w:rPr>
          <w:rFonts w:eastAsia="Calibri" w:cs="Calibri"/>
          <w:b/>
          <w:bCs/>
          <w:sz w:val="24"/>
          <w:szCs w:val="24"/>
        </w:rPr>
        <w:t xml:space="preserve">FACILITATE SPATIAL ALIGNMENT AND COORDINATION THROUGH RESPONSIBLE DEVELOPMENT THAT IS SENSITIVE TO SUSTAINABLE ENVIRONMENTAL MANAGEMENT AND CONSERVATION: </w:t>
      </w:r>
    </w:p>
    <w:p w14:paraId="56E0F227" w14:textId="77777777" w:rsidR="008B74BB" w:rsidRPr="00C12FC1" w:rsidRDefault="008B74BB" w:rsidP="008B74BB">
      <w:pPr>
        <w:numPr>
          <w:ilvl w:val="0"/>
          <w:numId w:val="1"/>
        </w:numPr>
        <w:spacing w:after="0" w:line="276" w:lineRule="auto"/>
        <w:ind w:right="-23" w:hanging="360"/>
        <w:jc w:val="both"/>
        <w:rPr>
          <w:sz w:val="24"/>
          <w:szCs w:val="24"/>
        </w:rPr>
      </w:pPr>
      <w:r w:rsidRPr="00C12FC1">
        <w:rPr>
          <w:rFonts w:eastAsia="Calibri" w:cs="Calibri"/>
          <w:sz w:val="24"/>
          <w:szCs w:val="24"/>
        </w:rPr>
        <w:t xml:space="preserve">Facilitate the finalization Ndwedwe town establishment programme; </w:t>
      </w:r>
    </w:p>
    <w:p w14:paraId="0EB69B30" w14:textId="77777777" w:rsidR="008B74BB" w:rsidRPr="00C12FC1" w:rsidRDefault="008B74BB" w:rsidP="008B74BB">
      <w:pPr>
        <w:numPr>
          <w:ilvl w:val="0"/>
          <w:numId w:val="1"/>
        </w:numPr>
        <w:tabs>
          <w:tab w:val="left" w:pos="8505"/>
        </w:tabs>
        <w:spacing w:after="0" w:line="276" w:lineRule="auto"/>
        <w:ind w:right="365" w:hanging="360"/>
        <w:jc w:val="both"/>
        <w:rPr>
          <w:sz w:val="24"/>
          <w:szCs w:val="24"/>
        </w:rPr>
      </w:pPr>
      <w:r w:rsidRPr="00C12FC1">
        <w:rPr>
          <w:rFonts w:eastAsia="Calibri" w:cs="Calibri"/>
          <w:sz w:val="24"/>
          <w:szCs w:val="24"/>
        </w:rPr>
        <w:t xml:space="preserve">Facilitate the implementation of sustainable environmental programmes to support green economy; </w:t>
      </w:r>
    </w:p>
    <w:p w14:paraId="0E6C2BD3" w14:textId="77777777" w:rsidR="008B74BB" w:rsidRPr="00C12FC1" w:rsidRDefault="008B74BB" w:rsidP="008B74BB">
      <w:pPr>
        <w:numPr>
          <w:ilvl w:val="0"/>
          <w:numId w:val="1"/>
        </w:numPr>
        <w:spacing w:after="0" w:line="276" w:lineRule="auto"/>
        <w:ind w:right="-23" w:hanging="360"/>
        <w:jc w:val="both"/>
        <w:rPr>
          <w:sz w:val="24"/>
          <w:szCs w:val="24"/>
        </w:rPr>
      </w:pPr>
      <w:r w:rsidRPr="00C12FC1">
        <w:rPr>
          <w:rFonts w:eastAsia="Calibri" w:cs="Calibri"/>
          <w:sz w:val="24"/>
          <w:szCs w:val="24"/>
        </w:rPr>
        <w:t xml:space="preserve">Create appropriate institutional environment for the implementation of LUMS and SDF principles, especially in areas of Ingonyama Trust Board (ITB). </w:t>
      </w:r>
    </w:p>
    <w:p w14:paraId="66D9F7A5" w14:textId="77777777" w:rsidR="008B74BB" w:rsidRPr="00C12FC1" w:rsidRDefault="008B74BB" w:rsidP="008B74BB">
      <w:pPr>
        <w:spacing w:after="0" w:line="276" w:lineRule="auto"/>
        <w:ind w:left="108"/>
        <w:jc w:val="both"/>
        <w:rPr>
          <w:sz w:val="24"/>
          <w:szCs w:val="24"/>
        </w:rPr>
      </w:pPr>
      <w:r w:rsidRPr="00C12FC1">
        <w:rPr>
          <w:rFonts w:eastAsia="Calibri" w:cs="Calibri"/>
          <w:sz w:val="24"/>
          <w:szCs w:val="24"/>
        </w:rPr>
        <w:t xml:space="preserve"> </w:t>
      </w:r>
    </w:p>
    <w:tbl>
      <w:tblPr>
        <w:tblStyle w:val="TableGrid"/>
        <w:tblW w:w="9781" w:type="dxa"/>
        <w:tblInd w:w="0" w:type="dxa"/>
        <w:tblCellMar>
          <w:top w:w="42" w:type="dxa"/>
          <w:left w:w="108" w:type="dxa"/>
          <w:right w:w="65" w:type="dxa"/>
        </w:tblCellMar>
        <w:tblLook w:val="04A0" w:firstRow="1" w:lastRow="0" w:firstColumn="1" w:lastColumn="0" w:noHBand="0" w:noVBand="1"/>
      </w:tblPr>
      <w:tblGrid>
        <w:gridCol w:w="9781"/>
      </w:tblGrid>
      <w:tr w:rsidR="008B74BB" w:rsidRPr="00C12FC1" w14:paraId="0263296B" w14:textId="77777777" w:rsidTr="001230FD">
        <w:trPr>
          <w:trHeight w:val="378"/>
        </w:trPr>
        <w:tc>
          <w:tcPr>
            <w:tcW w:w="9781" w:type="dxa"/>
            <w:tcBorders>
              <w:top w:val="single" w:sz="2" w:space="0" w:color="F4B083"/>
              <w:left w:val="nil"/>
              <w:bottom w:val="single" w:sz="2" w:space="0" w:color="F4B083"/>
              <w:right w:val="nil"/>
            </w:tcBorders>
            <w:shd w:val="clear" w:color="auto" w:fill="FBE4D5"/>
          </w:tcPr>
          <w:p w14:paraId="52FE6568" w14:textId="77777777" w:rsidR="008B74BB" w:rsidRPr="00C12FC1" w:rsidRDefault="008B74BB" w:rsidP="008B74BB">
            <w:pPr>
              <w:spacing w:line="276" w:lineRule="auto"/>
              <w:ind w:right="5161"/>
              <w:jc w:val="both"/>
              <w:rPr>
                <w:sz w:val="24"/>
                <w:szCs w:val="24"/>
              </w:rPr>
            </w:pPr>
            <w:r w:rsidRPr="00C61F66">
              <w:rPr>
                <w:rFonts w:eastAsia="Calibri" w:cs="Calibri"/>
                <w:b/>
                <w:bCs/>
                <w:sz w:val="24"/>
                <w:szCs w:val="24"/>
              </w:rPr>
              <w:t xml:space="preserve">ENSURE MUNICIPAL FINANCIAL VIABILITY </w:t>
            </w:r>
            <w:r>
              <w:rPr>
                <w:rFonts w:eastAsia="Calibri" w:cs="Calibri"/>
                <w:b/>
                <w:bCs/>
                <w:sz w:val="24"/>
                <w:szCs w:val="24"/>
              </w:rPr>
              <w:t>T</w:t>
            </w:r>
            <w:r w:rsidRPr="00C61F66">
              <w:rPr>
                <w:rFonts w:eastAsia="Calibri" w:cs="Calibri"/>
                <w:b/>
                <w:bCs/>
                <w:sz w:val="24"/>
                <w:szCs w:val="24"/>
              </w:rPr>
              <w:t>HROUGH:</w:t>
            </w:r>
            <w:r w:rsidRPr="00C12FC1">
              <w:rPr>
                <w:rFonts w:eastAsia="Calibri" w:cs="Calibri"/>
                <w:sz w:val="24"/>
                <w:szCs w:val="24"/>
              </w:rPr>
              <w:t xml:space="preserve"> </w:t>
            </w:r>
            <w:r w:rsidRPr="00C12FC1">
              <w:rPr>
                <w:sz w:val="24"/>
                <w:szCs w:val="24"/>
              </w:rPr>
              <w:tab/>
            </w:r>
            <w:r w:rsidRPr="00C12FC1">
              <w:rPr>
                <w:rFonts w:eastAsia="Calibri" w:cs="Calibri"/>
                <w:sz w:val="24"/>
                <w:szCs w:val="24"/>
              </w:rPr>
              <w:t xml:space="preserve">Operation clean audit </w:t>
            </w:r>
          </w:p>
          <w:p w14:paraId="04853947" w14:textId="77777777" w:rsidR="008B74BB" w:rsidRPr="00C12FC1" w:rsidRDefault="008B74BB" w:rsidP="008B74BB">
            <w:pPr>
              <w:numPr>
                <w:ilvl w:val="0"/>
                <w:numId w:val="2"/>
              </w:numPr>
              <w:spacing w:line="276" w:lineRule="auto"/>
              <w:ind w:hanging="360"/>
              <w:jc w:val="both"/>
              <w:rPr>
                <w:sz w:val="24"/>
                <w:szCs w:val="24"/>
              </w:rPr>
            </w:pPr>
            <w:r w:rsidRPr="00C12FC1">
              <w:rPr>
                <w:rFonts w:eastAsia="Calibri" w:cs="Calibri"/>
                <w:sz w:val="24"/>
                <w:szCs w:val="24"/>
              </w:rPr>
              <w:t xml:space="preserve">Grap compliant annual financial statements – the municipality should have sufficient capacity from within to be able to prepare fully grap compliant annual financial statements. </w:t>
            </w:r>
          </w:p>
          <w:p w14:paraId="05F2FAE4" w14:textId="77777777" w:rsidR="008B74BB" w:rsidRPr="00C12FC1" w:rsidRDefault="008B74BB" w:rsidP="008B74BB">
            <w:pPr>
              <w:numPr>
                <w:ilvl w:val="0"/>
                <w:numId w:val="2"/>
              </w:numPr>
              <w:spacing w:line="276" w:lineRule="auto"/>
              <w:ind w:hanging="360"/>
              <w:jc w:val="both"/>
              <w:rPr>
                <w:sz w:val="24"/>
                <w:szCs w:val="24"/>
              </w:rPr>
            </w:pPr>
            <w:r w:rsidRPr="00C12FC1">
              <w:rPr>
                <w:rFonts w:eastAsia="Calibri" w:cs="Calibri"/>
                <w:sz w:val="24"/>
                <w:szCs w:val="24"/>
              </w:rPr>
              <w:t xml:space="preserve">Grap compliant fixed assets register – controls should be put in place to ensure that the asset register is complete, with supporting documents, and is fully grap compliant. </w:t>
            </w:r>
          </w:p>
          <w:p w14:paraId="558FA2BE" w14:textId="77777777" w:rsidR="008B74BB" w:rsidRPr="00C12FC1" w:rsidRDefault="008B74BB" w:rsidP="008B74BB">
            <w:pPr>
              <w:numPr>
                <w:ilvl w:val="0"/>
                <w:numId w:val="2"/>
              </w:numPr>
              <w:spacing w:line="276" w:lineRule="auto"/>
              <w:ind w:hanging="360"/>
              <w:jc w:val="both"/>
              <w:rPr>
                <w:sz w:val="24"/>
                <w:szCs w:val="24"/>
              </w:rPr>
            </w:pPr>
            <w:r w:rsidRPr="00C12FC1">
              <w:rPr>
                <w:rFonts w:eastAsia="Calibri" w:cs="Calibri"/>
                <w:sz w:val="24"/>
                <w:szCs w:val="24"/>
              </w:rPr>
              <w:t xml:space="preserve">Compliance with laws and regulations – a checklist of all laws and regulations that need to be complied with needs to be developed to assist the municipality to ensure compliance therewith. </w:t>
            </w:r>
          </w:p>
        </w:tc>
      </w:tr>
    </w:tbl>
    <w:p w14:paraId="3138B1E8" w14:textId="77777777" w:rsidR="008B74BB" w:rsidRPr="00C61F66" w:rsidRDefault="008B74BB" w:rsidP="008B74BB">
      <w:pPr>
        <w:spacing w:after="0" w:line="276" w:lineRule="auto"/>
        <w:ind w:left="118" w:right="365"/>
        <w:jc w:val="both"/>
        <w:rPr>
          <w:b/>
          <w:bCs/>
          <w:sz w:val="24"/>
          <w:szCs w:val="24"/>
        </w:rPr>
      </w:pPr>
      <w:r w:rsidRPr="00C61F66">
        <w:rPr>
          <w:rFonts w:eastAsia="Calibri" w:cs="Calibri"/>
          <w:b/>
          <w:bCs/>
          <w:sz w:val="24"/>
          <w:szCs w:val="24"/>
        </w:rPr>
        <w:t xml:space="preserve">REVENUE ENHANCEMENT STRATEGY: </w:t>
      </w:r>
    </w:p>
    <w:p w14:paraId="670DE86C" w14:textId="77777777" w:rsidR="008B74BB" w:rsidRPr="00C12FC1" w:rsidRDefault="008B74BB" w:rsidP="008B74BB">
      <w:pPr>
        <w:numPr>
          <w:ilvl w:val="0"/>
          <w:numId w:val="1"/>
        </w:numPr>
        <w:spacing w:after="0" w:line="276" w:lineRule="auto"/>
        <w:ind w:right="365" w:hanging="360"/>
        <w:jc w:val="both"/>
        <w:rPr>
          <w:sz w:val="24"/>
          <w:szCs w:val="24"/>
        </w:rPr>
      </w:pPr>
      <w:r w:rsidRPr="00C12FC1">
        <w:rPr>
          <w:rFonts w:eastAsia="Calibri" w:cs="Calibri"/>
          <w:sz w:val="24"/>
          <w:szCs w:val="24"/>
        </w:rPr>
        <w:t xml:space="preserve">Credit control policy – the Municipality will need to review and implement its credit control policy to ensure that the revenue base is improved in order to help the Municipality to develop financially. </w:t>
      </w:r>
    </w:p>
    <w:p w14:paraId="1B9A7198" w14:textId="77777777" w:rsidR="008B74BB" w:rsidRPr="00C12FC1" w:rsidRDefault="008B74BB" w:rsidP="008B74BB">
      <w:pPr>
        <w:numPr>
          <w:ilvl w:val="0"/>
          <w:numId w:val="1"/>
        </w:numPr>
        <w:spacing w:after="0" w:line="276" w:lineRule="auto"/>
        <w:ind w:right="365" w:hanging="360"/>
        <w:jc w:val="both"/>
        <w:rPr>
          <w:sz w:val="24"/>
          <w:szCs w:val="24"/>
        </w:rPr>
      </w:pPr>
      <w:r w:rsidRPr="00C12FC1">
        <w:rPr>
          <w:rFonts w:eastAsia="Calibri" w:cs="Calibri"/>
          <w:sz w:val="24"/>
          <w:szCs w:val="24"/>
        </w:rPr>
        <w:t xml:space="preserve">Municipal Property Rates Act – new valuation roll, rates by-laws and rates policy must be finalised before start of new financial year, 1 July 2015, so that the Municipality can rate and collect revenue in 2015/2016 financial year, going forward. </w:t>
      </w:r>
    </w:p>
    <w:p w14:paraId="0F049F73" w14:textId="77777777" w:rsidR="008B74BB" w:rsidRPr="00C12FC1" w:rsidRDefault="008B74BB" w:rsidP="008B74BB">
      <w:pPr>
        <w:numPr>
          <w:ilvl w:val="0"/>
          <w:numId w:val="1"/>
        </w:numPr>
        <w:spacing w:after="0" w:line="276" w:lineRule="auto"/>
        <w:ind w:right="365" w:hanging="360"/>
        <w:jc w:val="both"/>
        <w:rPr>
          <w:sz w:val="24"/>
          <w:szCs w:val="24"/>
        </w:rPr>
      </w:pPr>
      <w:r w:rsidRPr="00C12FC1">
        <w:rPr>
          <w:rFonts w:eastAsia="Calibri" w:cs="Calibri"/>
          <w:sz w:val="24"/>
          <w:szCs w:val="24"/>
        </w:rPr>
        <w:t xml:space="preserve">Traffic department – the Municipality must start processes of engaging with Provincial Department of Transport, to get approval for opening and running a traffic department on their behalf, so as to generate more revenue for the Municipality, to assist with further development.  </w:t>
      </w:r>
    </w:p>
    <w:p w14:paraId="3F65C057" w14:textId="77777777" w:rsidR="008B74BB" w:rsidRPr="00C12FC1" w:rsidRDefault="008B74BB" w:rsidP="008B74BB">
      <w:pPr>
        <w:spacing w:after="0" w:line="276" w:lineRule="auto"/>
        <w:ind w:left="108"/>
        <w:jc w:val="both"/>
        <w:rPr>
          <w:sz w:val="24"/>
          <w:szCs w:val="24"/>
        </w:rPr>
      </w:pPr>
      <w:r w:rsidRPr="00C12FC1">
        <w:rPr>
          <w:rFonts w:eastAsia="Calibri" w:cs="Calibri"/>
          <w:sz w:val="24"/>
          <w:szCs w:val="24"/>
        </w:rPr>
        <w:t xml:space="preserve"> </w:t>
      </w:r>
    </w:p>
    <w:p w14:paraId="3D90A0F9" w14:textId="77777777" w:rsidR="008B74BB" w:rsidRPr="00C61F66" w:rsidRDefault="008B74BB" w:rsidP="008B74BB">
      <w:pPr>
        <w:pBdr>
          <w:top w:val="single" w:sz="2" w:space="0" w:color="F4B083"/>
          <w:bottom w:val="single" w:sz="2" w:space="0" w:color="F4B083"/>
        </w:pBdr>
        <w:shd w:val="clear" w:color="auto" w:fill="FBE4D5"/>
        <w:spacing w:after="0" w:line="276" w:lineRule="auto"/>
        <w:ind w:left="93" w:right="358"/>
        <w:jc w:val="both"/>
        <w:rPr>
          <w:b/>
          <w:bCs/>
          <w:sz w:val="24"/>
          <w:szCs w:val="24"/>
        </w:rPr>
      </w:pPr>
      <w:r w:rsidRPr="00C61F66">
        <w:rPr>
          <w:rFonts w:eastAsia="Calibri" w:cs="Calibri"/>
          <w:b/>
          <w:bCs/>
          <w:sz w:val="24"/>
          <w:szCs w:val="24"/>
        </w:rPr>
        <w:lastRenderedPageBreak/>
        <w:t xml:space="preserve">RE-ALIGNMENT OF FINANCE ORGANOGRAM TO ENABLE IT TO ACHIEVE STRATEGIC DEVELOPMENT OBJECTIVES </w:t>
      </w:r>
    </w:p>
    <w:p w14:paraId="707C425A" w14:textId="77777777" w:rsidR="008B74BB" w:rsidRPr="00C12FC1" w:rsidRDefault="008B74BB" w:rsidP="008B74BB">
      <w:pPr>
        <w:numPr>
          <w:ilvl w:val="0"/>
          <w:numId w:val="1"/>
        </w:numPr>
        <w:pBdr>
          <w:top w:val="single" w:sz="2" w:space="0" w:color="F4B083"/>
          <w:bottom w:val="single" w:sz="2" w:space="0" w:color="F4B083"/>
        </w:pBdr>
        <w:shd w:val="clear" w:color="auto" w:fill="FBE4D5"/>
        <w:spacing w:after="0" w:line="276" w:lineRule="auto"/>
        <w:ind w:left="453" w:right="358" w:hanging="360"/>
        <w:jc w:val="both"/>
        <w:rPr>
          <w:sz w:val="24"/>
          <w:szCs w:val="24"/>
        </w:rPr>
      </w:pPr>
      <w:r w:rsidRPr="00C12FC1">
        <w:rPr>
          <w:rFonts w:eastAsia="Calibri" w:cs="Calibri"/>
          <w:sz w:val="24"/>
          <w:szCs w:val="24"/>
        </w:rPr>
        <w:t xml:space="preserve">Review Finance Organogram – Finance department’s organogram needs to be reviewed to ensure that the department is sufficiently staffed to perform its function effectively.  </w:t>
      </w:r>
    </w:p>
    <w:p w14:paraId="6A0A64FD" w14:textId="77777777" w:rsidR="008B74BB" w:rsidRPr="00C12FC1" w:rsidRDefault="008B74BB" w:rsidP="008B74BB">
      <w:pPr>
        <w:numPr>
          <w:ilvl w:val="0"/>
          <w:numId w:val="1"/>
        </w:numPr>
        <w:pBdr>
          <w:top w:val="single" w:sz="2" w:space="0" w:color="F4B083"/>
          <w:bottom w:val="single" w:sz="2" w:space="0" w:color="F4B083"/>
        </w:pBdr>
        <w:shd w:val="clear" w:color="auto" w:fill="FBE4D5"/>
        <w:spacing w:after="0" w:line="276" w:lineRule="auto"/>
        <w:ind w:left="453" w:right="358" w:hanging="360"/>
        <w:jc w:val="both"/>
        <w:rPr>
          <w:sz w:val="24"/>
          <w:szCs w:val="24"/>
        </w:rPr>
      </w:pPr>
      <w:r w:rsidRPr="00C12FC1">
        <w:rPr>
          <w:rFonts w:eastAsia="Calibri" w:cs="Calibri"/>
          <w:sz w:val="24"/>
          <w:szCs w:val="24"/>
        </w:rPr>
        <w:t xml:space="preserve">Minimum competency – the Municipality will need to ensure that all staff members within Finance department have minimum competencies as prescribed by National Treasury in order to ensure that competent staff members are employed and retained for a more efficient service delivery.  </w:t>
      </w:r>
    </w:p>
    <w:p w14:paraId="2BD12623" w14:textId="77777777" w:rsidR="008B74BB" w:rsidRPr="00C12FC1" w:rsidRDefault="008B74BB" w:rsidP="008B74BB">
      <w:pPr>
        <w:pBdr>
          <w:top w:val="single" w:sz="2" w:space="0" w:color="F4B083"/>
          <w:bottom w:val="single" w:sz="2" w:space="0" w:color="F4B083"/>
        </w:pBdr>
        <w:shd w:val="clear" w:color="auto" w:fill="FBE4D5"/>
        <w:spacing w:after="0" w:line="276" w:lineRule="auto"/>
        <w:ind w:left="93" w:right="358"/>
        <w:jc w:val="both"/>
        <w:rPr>
          <w:sz w:val="24"/>
          <w:szCs w:val="24"/>
        </w:rPr>
      </w:pPr>
      <w:r w:rsidRPr="00C12FC1">
        <w:rPr>
          <w:rFonts w:eastAsia="Calibri" w:cs="Calibri"/>
          <w:sz w:val="24"/>
          <w:szCs w:val="24"/>
        </w:rPr>
        <w:t xml:space="preserve"> </w:t>
      </w:r>
    </w:p>
    <w:p w14:paraId="11B0D998" w14:textId="77777777" w:rsidR="008B74BB" w:rsidRPr="00C61F66" w:rsidRDefault="008B74BB" w:rsidP="008B74BB">
      <w:pPr>
        <w:spacing w:after="0" w:line="276" w:lineRule="auto"/>
        <w:ind w:left="118" w:right="365"/>
        <w:jc w:val="both"/>
        <w:rPr>
          <w:b/>
          <w:bCs/>
          <w:sz w:val="24"/>
          <w:szCs w:val="24"/>
        </w:rPr>
      </w:pPr>
      <w:r w:rsidRPr="00C61F66">
        <w:rPr>
          <w:rFonts w:eastAsia="Calibri" w:cs="Calibri"/>
          <w:b/>
          <w:bCs/>
          <w:sz w:val="24"/>
          <w:szCs w:val="24"/>
        </w:rPr>
        <w:t xml:space="preserve">PROMOTE GOOD GOVERNANCE AND PUBLIC PARTICIPATION THROUGH: </w:t>
      </w:r>
    </w:p>
    <w:p w14:paraId="48985DA2" w14:textId="77777777" w:rsidR="008B74BB" w:rsidRPr="00C12FC1" w:rsidRDefault="008B74BB" w:rsidP="008B74BB">
      <w:pPr>
        <w:numPr>
          <w:ilvl w:val="0"/>
          <w:numId w:val="1"/>
        </w:numPr>
        <w:spacing w:after="0" w:line="276" w:lineRule="auto"/>
        <w:ind w:right="365" w:hanging="360"/>
        <w:jc w:val="both"/>
        <w:rPr>
          <w:sz w:val="24"/>
          <w:szCs w:val="24"/>
        </w:rPr>
      </w:pPr>
      <w:r w:rsidRPr="00C12FC1">
        <w:rPr>
          <w:rFonts w:eastAsia="Calibri" w:cs="Calibri"/>
          <w:sz w:val="24"/>
          <w:szCs w:val="24"/>
        </w:rPr>
        <w:t xml:space="preserve">Conducting quarterly and annual assessments of ward committees; </w:t>
      </w:r>
    </w:p>
    <w:p w14:paraId="184CD949" w14:textId="77777777" w:rsidR="008B74BB" w:rsidRPr="00C12FC1" w:rsidRDefault="008B74BB" w:rsidP="008B74BB">
      <w:pPr>
        <w:numPr>
          <w:ilvl w:val="0"/>
          <w:numId w:val="1"/>
        </w:numPr>
        <w:spacing w:after="0" w:line="276" w:lineRule="auto"/>
        <w:ind w:right="365" w:hanging="360"/>
        <w:jc w:val="both"/>
        <w:rPr>
          <w:sz w:val="24"/>
          <w:szCs w:val="24"/>
        </w:rPr>
      </w:pPr>
      <w:r w:rsidRPr="00C12FC1">
        <w:rPr>
          <w:rFonts w:eastAsia="Calibri" w:cs="Calibri"/>
          <w:sz w:val="24"/>
          <w:szCs w:val="24"/>
        </w:rPr>
        <w:t xml:space="preserve">Filling the vacant position of communications manager to attend to improve communication with internal and external stakeholders; and </w:t>
      </w:r>
    </w:p>
    <w:p w14:paraId="5738794B" w14:textId="77777777" w:rsidR="008B74BB" w:rsidRPr="00C12FC1" w:rsidRDefault="008B74BB" w:rsidP="008B74BB">
      <w:pPr>
        <w:numPr>
          <w:ilvl w:val="0"/>
          <w:numId w:val="1"/>
        </w:numPr>
        <w:spacing w:after="0" w:line="276" w:lineRule="auto"/>
        <w:ind w:right="365" w:hanging="360"/>
        <w:jc w:val="both"/>
        <w:rPr>
          <w:sz w:val="24"/>
          <w:szCs w:val="24"/>
        </w:rPr>
      </w:pPr>
      <w:r w:rsidRPr="00C12FC1">
        <w:rPr>
          <w:rFonts w:eastAsia="Calibri" w:cs="Calibri"/>
          <w:sz w:val="24"/>
          <w:szCs w:val="24"/>
        </w:rPr>
        <w:t xml:space="preserve">Conducting continuous assessments regarding the functionality of all municipal structures. </w:t>
      </w:r>
    </w:p>
    <w:p w14:paraId="2C921FCB" w14:textId="77777777" w:rsidR="008B74BB" w:rsidRPr="00C12FC1" w:rsidRDefault="008B74BB" w:rsidP="008B74BB">
      <w:pPr>
        <w:spacing w:after="0" w:line="276" w:lineRule="auto"/>
        <w:ind w:left="108"/>
        <w:jc w:val="both"/>
        <w:rPr>
          <w:sz w:val="24"/>
          <w:szCs w:val="24"/>
        </w:rPr>
      </w:pPr>
      <w:r w:rsidRPr="00C12FC1">
        <w:rPr>
          <w:rFonts w:eastAsia="Calibri" w:cs="Calibri"/>
          <w:sz w:val="24"/>
          <w:szCs w:val="24"/>
        </w:rPr>
        <w:t xml:space="preserve"> </w:t>
      </w:r>
    </w:p>
    <w:p w14:paraId="7CDA77A6" w14:textId="77777777" w:rsidR="008B74BB" w:rsidRPr="00C61F66" w:rsidRDefault="008B74BB" w:rsidP="008B74BB">
      <w:pPr>
        <w:pBdr>
          <w:top w:val="single" w:sz="2" w:space="0" w:color="F4B083"/>
          <w:bottom w:val="single" w:sz="2" w:space="0" w:color="F4B083"/>
        </w:pBdr>
        <w:shd w:val="clear" w:color="auto" w:fill="FBE4D5"/>
        <w:spacing w:after="0" w:line="276" w:lineRule="auto"/>
        <w:ind w:left="93" w:right="358"/>
        <w:jc w:val="both"/>
        <w:rPr>
          <w:b/>
          <w:bCs/>
          <w:sz w:val="24"/>
          <w:szCs w:val="24"/>
        </w:rPr>
      </w:pPr>
      <w:r w:rsidRPr="00C61F66">
        <w:rPr>
          <w:rFonts w:eastAsia="Calibri" w:cs="Calibri"/>
          <w:b/>
          <w:bCs/>
          <w:sz w:val="24"/>
          <w:szCs w:val="24"/>
        </w:rPr>
        <w:t xml:space="preserve">FACILITATE THE PROVISION OF SUSTAINABLE BASIC SERVICE DELIVERY THROUGH: </w:t>
      </w:r>
    </w:p>
    <w:p w14:paraId="642D1164" w14:textId="77777777" w:rsidR="008B74BB" w:rsidRPr="00C12FC1" w:rsidRDefault="008B74BB" w:rsidP="008B74BB">
      <w:pPr>
        <w:numPr>
          <w:ilvl w:val="0"/>
          <w:numId w:val="1"/>
        </w:numPr>
        <w:pBdr>
          <w:top w:val="single" w:sz="2" w:space="0" w:color="F4B083"/>
          <w:bottom w:val="single" w:sz="2" w:space="0" w:color="F4B083"/>
        </w:pBdr>
        <w:shd w:val="clear" w:color="auto" w:fill="FBE4D5"/>
        <w:spacing w:after="0" w:line="276" w:lineRule="auto"/>
        <w:ind w:left="453" w:right="358" w:hanging="360"/>
        <w:jc w:val="both"/>
        <w:rPr>
          <w:sz w:val="24"/>
          <w:szCs w:val="24"/>
        </w:rPr>
      </w:pPr>
      <w:r w:rsidRPr="00C12FC1">
        <w:rPr>
          <w:rFonts w:eastAsia="Calibri" w:cs="Calibri"/>
          <w:sz w:val="24"/>
          <w:szCs w:val="24"/>
        </w:rPr>
        <w:t xml:space="preserve">The filling of vacant posts which are critical for the directorate to implement its infrastructure programmes, especially its expenditure on MIG; </w:t>
      </w:r>
    </w:p>
    <w:p w14:paraId="30010D5C" w14:textId="77777777" w:rsidR="008B74BB" w:rsidRPr="00C12FC1" w:rsidRDefault="008B74BB" w:rsidP="008B74BB">
      <w:pPr>
        <w:numPr>
          <w:ilvl w:val="0"/>
          <w:numId w:val="1"/>
        </w:numPr>
        <w:pBdr>
          <w:top w:val="single" w:sz="2" w:space="0" w:color="F4B083"/>
          <w:bottom w:val="single" w:sz="2" w:space="0" w:color="F4B083"/>
        </w:pBdr>
        <w:shd w:val="clear" w:color="auto" w:fill="FBE4D5"/>
        <w:spacing w:after="0" w:line="276" w:lineRule="auto"/>
        <w:ind w:left="453" w:right="358" w:hanging="360"/>
        <w:jc w:val="both"/>
        <w:rPr>
          <w:sz w:val="24"/>
          <w:szCs w:val="24"/>
        </w:rPr>
      </w:pPr>
      <w:r w:rsidRPr="00C12FC1">
        <w:rPr>
          <w:rFonts w:eastAsia="Calibri" w:cs="Calibri"/>
          <w:sz w:val="24"/>
          <w:szCs w:val="24"/>
        </w:rPr>
        <w:t xml:space="preserve">Facilitating the eradication of backlogs on household infrastructure services, especially electricity. </w:t>
      </w:r>
    </w:p>
    <w:p w14:paraId="336A48B5" w14:textId="77777777" w:rsidR="008B74BB" w:rsidRPr="00C12FC1" w:rsidRDefault="008B74BB" w:rsidP="008B74BB">
      <w:pPr>
        <w:pBdr>
          <w:top w:val="single" w:sz="2" w:space="0" w:color="F4B083"/>
          <w:bottom w:val="single" w:sz="2" w:space="0" w:color="F4B083"/>
        </w:pBdr>
        <w:shd w:val="clear" w:color="auto" w:fill="FBE4D5"/>
        <w:spacing w:after="0" w:line="276" w:lineRule="auto"/>
        <w:ind w:left="93" w:right="358"/>
        <w:jc w:val="both"/>
        <w:rPr>
          <w:sz w:val="24"/>
          <w:szCs w:val="24"/>
        </w:rPr>
      </w:pPr>
      <w:r w:rsidRPr="00C12FC1">
        <w:rPr>
          <w:rFonts w:eastAsia="Calibri" w:cs="Calibri"/>
          <w:sz w:val="24"/>
          <w:szCs w:val="24"/>
        </w:rPr>
        <w:t xml:space="preserve"> </w:t>
      </w:r>
    </w:p>
    <w:p w14:paraId="0F7409C5" w14:textId="77777777" w:rsidR="008B74BB" w:rsidRPr="00C61F66" w:rsidRDefault="008B74BB" w:rsidP="008B74BB">
      <w:pPr>
        <w:spacing w:after="0" w:line="276" w:lineRule="auto"/>
        <w:ind w:left="118" w:right="365"/>
        <w:jc w:val="both"/>
        <w:rPr>
          <w:b/>
          <w:bCs/>
          <w:sz w:val="24"/>
          <w:szCs w:val="24"/>
        </w:rPr>
      </w:pPr>
      <w:r w:rsidRPr="00C61F66">
        <w:rPr>
          <w:rFonts w:eastAsia="Calibri" w:cs="Calibri"/>
          <w:b/>
          <w:bCs/>
          <w:sz w:val="24"/>
          <w:szCs w:val="24"/>
        </w:rPr>
        <w:t>FACILITATE INSTITUTIONAL TRANSFORMATION AND ORGANIZATIONAL DEVELOPMENT THROUGH</w:t>
      </w:r>
      <w:r>
        <w:rPr>
          <w:rFonts w:eastAsia="Calibri" w:cs="Calibri"/>
          <w:b/>
          <w:bCs/>
          <w:sz w:val="24"/>
          <w:szCs w:val="24"/>
        </w:rPr>
        <w:t>:</w:t>
      </w:r>
    </w:p>
    <w:p w14:paraId="71A77F03" w14:textId="77777777" w:rsidR="008B74BB" w:rsidRPr="00C12FC1" w:rsidRDefault="008B74BB" w:rsidP="008B74BB">
      <w:pPr>
        <w:numPr>
          <w:ilvl w:val="0"/>
          <w:numId w:val="1"/>
        </w:numPr>
        <w:spacing w:after="0" w:line="276" w:lineRule="auto"/>
        <w:ind w:right="-23" w:hanging="360"/>
        <w:jc w:val="both"/>
        <w:rPr>
          <w:sz w:val="24"/>
          <w:szCs w:val="24"/>
        </w:rPr>
      </w:pPr>
      <w:r w:rsidRPr="00C12FC1">
        <w:rPr>
          <w:rFonts w:eastAsia="Calibri" w:cs="Calibri"/>
          <w:sz w:val="24"/>
          <w:szCs w:val="24"/>
        </w:rPr>
        <w:t xml:space="preserve">the progressive re-alignment of the municipality’s organogram to fit in with its vision and strategic objectives; </w:t>
      </w:r>
    </w:p>
    <w:p w14:paraId="41C09BFD" w14:textId="77777777" w:rsidR="008B74BB" w:rsidRPr="00C12FC1" w:rsidRDefault="008B74BB" w:rsidP="008B74BB">
      <w:pPr>
        <w:numPr>
          <w:ilvl w:val="0"/>
          <w:numId w:val="1"/>
        </w:numPr>
        <w:spacing w:after="0" w:line="276" w:lineRule="auto"/>
        <w:ind w:right="-23" w:hanging="360"/>
        <w:jc w:val="both"/>
        <w:rPr>
          <w:sz w:val="24"/>
          <w:szCs w:val="24"/>
        </w:rPr>
      </w:pPr>
      <w:r w:rsidRPr="00C12FC1">
        <w:rPr>
          <w:rFonts w:eastAsia="Calibri" w:cs="Calibri"/>
          <w:sz w:val="24"/>
          <w:szCs w:val="24"/>
        </w:rPr>
        <w:t xml:space="preserve">filling in all critical positions to ensure municipal stability and improved service delivery; and </w:t>
      </w:r>
    </w:p>
    <w:p w14:paraId="152D032B" w14:textId="2AF662A2" w:rsidR="008B74BB" w:rsidRPr="00297010" w:rsidRDefault="008B74BB" w:rsidP="008B74BB">
      <w:pPr>
        <w:numPr>
          <w:ilvl w:val="0"/>
          <w:numId w:val="1"/>
        </w:numPr>
        <w:spacing w:after="0" w:line="276" w:lineRule="auto"/>
        <w:ind w:right="-23" w:hanging="360"/>
        <w:jc w:val="both"/>
        <w:rPr>
          <w:sz w:val="24"/>
          <w:szCs w:val="24"/>
        </w:rPr>
      </w:pPr>
      <w:r w:rsidRPr="00C12FC1">
        <w:rPr>
          <w:rFonts w:eastAsia="Calibri" w:cs="Calibri"/>
          <w:sz w:val="24"/>
          <w:szCs w:val="24"/>
        </w:rPr>
        <w:t xml:space="preserve">addressing gender and employment equity through the recruitment processes of the municipality </w:t>
      </w:r>
    </w:p>
    <w:p w14:paraId="49329D22" w14:textId="35C2ECFE" w:rsidR="00297010" w:rsidRDefault="00297010" w:rsidP="00297010">
      <w:pPr>
        <w:spacing w:after="0" w:line="276" w:lineRule="auto"/>
        <w:ind w:right="-23"/>
        <w:jc w:val="both"/>
        <w:rPr>
          <w:rFonts w:eastAsia="Calibri" w:cs="Calibri"/>
          <w:sz w:val="24"/>
          <w:szCs w:val="24"/>
        </w:rPr>
      </w:pPr>
    </w:p>
    <w:p w14:paraId="120AA0F2" w14:textId="3CCD2122" w:rsidR="00297010" w:rsidRDefault="00297010" w:rsidP="00297010">
      <w:pPr>
        <w:spacing w:after="0" w:line="276" w:lineRule="auto"/>
        <w:ind w:right="-23"/>
        <w:jc w:val="both"/>
        <w:rPr>
          <w:rFonts w:eastAsia="Calibri" w:cs="Calibri"/>
          <w:sz w:val="24"/>
          <w:szCs w:val="24"/>
        </w:rPr>
      </w:pPr>
    </w:p>
    <w:p w14:paraId="063011E2" w14:textId="341D442C" w:rsidR="000060D6" w:rsidRPr="00B471EE" w:rsidRDefault="000060D6" w:rsidP="000060D6">
      <w:pPr>
        <w:pStyle w:val="Heading3"/>
        <w:spacing w:after="0" w:line="276" w:lineRule="auto"/>
        <w:ind w:left="0" w:firstLine="0"/>
        <w:jc w:val="both"/>
        <w:rPr>
          <w:color w:val="auto"/>
          <w:szCs w:val="28"/>
        </w:rPr>
      </w:pPr>
      <w:bookmarkStart w:id="0" w:name="_Toc35468029"/>
      <w:r w:rsidRPr="00B471EE">
        <w:rPr>
          <w:color w:val="auto"/>
          <w:szCs w:val="28"/>
        </w:rPr>
        <w:t>National Development Plan</w:t>
      </w:r>
      <w:bookmarkEnd w:id="0"/>
      <w:r w:rsidRPr="00B471EE">
        <w:rPr>
          <w:color w:val="auto"/>
          <w:szCs w:val="28"/>
        </w:rPr>
        <w:t xml:space="preserve"> </w:t>
      </w:r>
    </w:p>
    <w:p w14:paraId="7D2AAD1E" w14:textId="77777777" w:rsidR="000060D6" w:rsidRPr="00C12FC1" w:rsidRDefault="000060D6" w:rsidP="000060D6">
      <w:pPr>
        <w:spacing w:after="0" w:line="276" w:lineRule="auto"/>
        <w:jc w:val="both"/>
        <w:rPr>
          <w:sz w:val="24"/>
          <w:szCs w:val="24"/>
        </w:rPr>
      </w:pPr>
      <w:r w:rsidRPr="00C12FC1">
        <w:rPr>
          <w:sz w:val="24"/>
          <w:szCs w:val="24"/>
        </w:rPr>
        <w:t xml:space="preserve"> </w:t>
      </w:r>
    </w:p>
    <w:p w14:paraId="69404391" w14:textId="77777777" w:rsidR="000060D6" w:rsidRPr="00C12FC1" w:rsidRDefault="000060D6" w:rsidP="000060D6">
      <w:pPr>
        <w:spacing w:after="0" w:line="276" w:lineRule="auto"/>
        <w:ind w:left="-5" w:right="-23"/>
        <w:jc w:val="both"/>
        <w:rPr>
          <w:sz w:val="24"/>
          <w:szCs w:val="24"/>
        </w:rPr>
      </w:pPr>
      <w:r w:rsidRPr="00C12FC1">
        <w:rPr>
          <w:sz w:val="24"/>
          <w:szCs w:val="24"/>
        </w:rPr>
        <w:t xml:space="preserve">In 2011 the National Planning Commission (NPC) conducted a diagnosis of the challenges facing South Africa. This process culminated to the NPC producing a Diagnostic Report which report highlighted critical challenges facing the people of this country from joblessness, poor education, disease burden health, corruption etc. The situation that the country finds itself has had an effect of leaving the majority of the population trapped in a vicious circle of poverty </w:t>
      </w:r>
      <w:r w:rsidRPr="00C12FC1">
        <w:rPr>
          <w:sz w:val="24"/>
          <w:szCs w:val="24"/>
        </w:rPr>
        <w:lastRenderedPageBreak/>
        <w:t xml:space="preserve">and a growing gap of the haves and those that have not. See the figure 3 below. To arrest this situation, the NPC has developed a 20-year National Development Plan (NDP). </w:t>
      </w:r>
    </w:p>
    <w:p w14:paraId="616D12A0" w14:textId="77777777" w:rsidR="000060D6" w:rsidRPr="00C12FC1" w:rsidRDefault="000060D6" w:rsidP="000060D6">
      <w:pPr>
        <w:spacing w:after="0" w:line="276" w:lineRule="auto"/>
        <w:jc w:val="both"/>
        <w:rPr>
          <w:sz w:val="24"/>
          <w:szCs w:val="24"/>
        </w:rPr>
      </w:pPr>
      <w:r w:rsidRPr="00C12FC1">
        <w:rPr>
          <w:sz w:val="24"/>
          <w:szCs w:val="24"/>
        </w:rPr>
        <w:t xml:space="preserve"> </w:t>
      </w:r>
    </w:p>
    <w:p w14:paraId="3070751E" w14:textId="77777777" w:rsidR="000060D6" w:rsidRPr="00C12FC1" w:rsidRDefault="000060D6" w:rsidP="000060D6">
      <w:pPr>
        <w:spacing w:after="0" w:line="276" w:lineRule="auto"/>
        <w:jc w:val="both"/>
        <w:rPr>
          <w:sz w:val="24"/>
          <w:szCs w:val="24"/>
        </w:rPr>
      </w:pPr>
      <w:r w:rsidRPr="00C12FC1">
        <w:rPr>
          <w:rFonts w:eastAsia="Calibri" w:cs="Calibri"/>
          <w:noProof/>
          <w:sz w:val="24"/>
          <w:szCs w:val="24"/>
        </w:rPr>
        <mc:AlternateContent>
          <mc:Choice Requires="wpg">
            <w:drawing>
              <wp:inline distT="0" distB="0" distL="0" distR="0" wp14:anchorId="5EF5235B" wp14:editId="7D5A4667">
                <wp:extent cx="5086350" cy="3181350"/>
                <wp:effectExtent l="0" t="0" r="0" b="0"/>
                <wp:docPr id="364051" name="Group 364051"/>
                <wp:cNvGraphicFramePr/>
                <a:graphic xmlns:a="http://schemas.openxmlformats.org/drawingml/2006/main">
                  <a:graphicData uri="http://schemas.microsoft.com/office/word/2010/wordprocessingGroup">
                    <wpg:wgp>
                      <wpg:cNvGrpSpPr/>
                      <wpg:grpSpPr>
                        <a:xfrm>
                          <a:off x="0" y="0"/>
                          <a:ext cx="5086350" cy="3181350"/>
                          <a:chOff x="0" y="0"/>
                          <a:chExt cx="3575242" cy="2676433"/>
                        </a:xfrm>
                      </wpg:grpSpPr>
                      <pic:pic xmlns:pic="http://schemas.openxmlformats.org/drawingml/2006/picture">
                        <pic:nvPicPr>
                          <pic:cNvPr id="8990" name="Picture 8990"/>
                          <pic:cNvPicPr/>
                        </pic:nvPicPr>
                        <pic:blipFill>
                          <a:blip r:embed="rId5"/>
                          <a:stretch>
                            <a:fillRect/>
                          </a:stretch>
                        </pic:blipFill>
                        <pic:spPr>
                          <a:xfrm>
                            <a:off x="0" y="0"/>
                            <a:ext cx="3575242" cy="2676433"/>
                          </a:xfrm>
                          <a:prstGeom prst="rect">
                            <a:avLst/>
                          </a:prstGeom>
                        </pic:spPr>
                      </pic:pic>
                      <wps:wsp>
                        <wps:cNvPr id="9071" name="Rectangle 9071"/>
                        <wps:cNvSpPr/>
                        <wps:spPr>
                          <a:xfrm>
                            <a:off x="305" y="247578"/>
                            <a:ext cx="51809" cy="207921"/>
                          </a:xfrm>
                          <a:prstGeom prst="rect">
                            <a:avLst/>
                          </a:prstGeom>
                          <a:ln>
                            <a:noFill/>
                          </a:ln>
                        </wps:spPr>
                        <wps:txbx>
                          <w:txbxContent>
                            <w:p w14:paraId="16FC9CB8" w14:textId="77777777" w:rsidR="000060D6" w:rsidRDefault="000060D6" w:rsidP="000060D6">
                              <w:r>
                                <w:t xml:space="preserve"> </w:t>
                              </w:r>
                            </w:p>
                          </w:txbxContent>
                        </wps:txbx>
                        <wps:bodyPr horzOverflow="overflow" vert="horz" lIns="0" tIns="0" rIns="0" bIns="0" rtlCol="0">
                          <a:noAutofit/>
                        </wps:bodyPr>
                      </wps:wsp>
                      <wps:wsp>
                        <wps:cNvPr id="9072" name="Rectangle 9072"/>
                        <wps:cNvSpPr/>
                        <wps:spPr>
                          <a:xfrm>
                            <a:off x="305" y="523422"/>
                            <a:ext cx="51809" cy="207921"/>
                          </a:xfrm>
                          <a:prstGeom prst="rect">
                            <a:avLst/>
                          </a:prstGeom>
                          <a:ln>
                            <a:noFill/>
                          </a:ln>
                        </wps:spPr>
                        <wps:txbx>
                          <w:txbxContent>
                            <w:p w14:paraId="62A9A512" w14:textId="77777777" w:rsidR="000060D6" w:rsidRDefault="000060D6" w:rsidP="000060D6">
                              <w:r>
                                <w:t xml:space="preserve"> </w:t>
                              </w:r>
                            </w:p>
                          </w:txbxContent>
                        </wps:txbx>
                        <wps:bodyPr horzOverflow="overflow" vert="horz" lIns="0" tIns="0" rIns="0" bIns="0" rtlCol="0">
                          <a:noAutofit/>
                        </wps:bodyPr>
                      </wps:wsp>
                      <wps:wsp>
                        <wps:cNvPr id="9073" name="Rectangle 9073"/>
                        <wps:cNvSpPr/>
                        <wps:spPr>
                          <a:xfrm>
                            <a:off x="305" y="797741"/>
                            <a:ext cx="51809" cy="207922"/>
                          </a:xfrm>
                          <a:prstGeom prst="rect">
                            <a:avLst/>
                          </a:prstGeom>
                          <a:ln>
                            <a:noFill/>
                          </a:ln>
                        </wps:spPr>
                        <wps:txbx>
                          <w:txbxContent>
                            <w:p w14:paraId="1363D7AF" w14:textId="77777777" w:rsidR="000060D6" w:rsidRDefault="000060D6" w:rsidP="000060D6">
                              <w:r>
                                <w:t xml:space="preserve"> </w:t>
                              </w:r>
                            </w:p>
                          </w:txbxContent>
                        </wps:txbx>
                        <wps:bodyPr horzOverflow="overflow" vert="horz" lIns="0" tIns="0" rIns="0" bIns="0" rtlCol="0">
                          <a:noAutofit/>
                        </wps:bodyPr>
                      </wps:wsp>
                      <wps:wsp>
                        <wps:cNvPr id="9074" name="Rectangle 9074"/>
                        <wps:cNvSpPr/>
                        <wps:spPr>
                          <a:xfrm>
                            <a:off x="305" y="1072062"/>
                            <a:ext cx="51809" cy="207921"/>
                          </a:xfrm>
                          <a:prstGeom prst="rect">
                            <a:avLst/>
                          </a:prstGeom>
                          <a:ln>
                            <a:noFill/>
                          </a:ln>
                        </wps:spPr>
                        <wps:txbx>
                          <w:txbxContent>
                            <w:p w14:paraId="18EF9BD8" w14:textId="77777777" w:rsidR="000060D6" w:rsidRDefault="000060D6" w:rsidP="000060D6">
                              <w:r>
                                <w:t xml:space="preserve"> </w:t>
                              </w:r>
                            </w:p>
                          </w:txbxContent>
                        </wps:txbx>
                        <wps:bodyPr horzOverflow="overflow" vert="horz" lIns="0" tIns="0" rIns="0" bIns="0" rtlCol="0">
                          <a:noAutofit/>
                        </wps:bodyPr>
                      </wps:wsp>
                      <wps:wsp>
                        <wps:cNvPr id="9075" name="Rectangle 9075"/>
                        <wps:cNvSpPr/>
                        <wps:spPr>
                          <a:xfrm>
                            <a:off x="305" y="1347905"/>
                            <a:ext cx="51809" cy="207922"/>
                          </a:xfrm>
                          <a:prstGeom prst="rect">
                            <a:avLst/>
                          </a:prstGeom>
                          <a:ln>
                            <a:noFill/>
                          </a:ln>
                        </wps:spPr>
                        <wps:txbx>
                          <w:txbxContent>
                            <w:p w14:paraId="4B0A658D" w14:textId="77777777" w:rsidR="000060D6" w:rsidRDefault="000060D6" w:rsidP="000060D6">
                              <w:r>
                                <w:t xml:space="preserve"> </w:t>
                              </w:r>
                            </w:p>
                          </w:txbxContent>
                        </wps:txbx>
                        <wps:bodyPr horzOverflow="overflow" vert="horz" lIns="0" tIns="0" rIns="0" bIns="0" rtlCol="0">
                          <a:noAutofit/>
                        </wps:bodyPr>
                      </wps:wsp>
                      <wps:wsp>
                        <wps:cNvPr id="9076" name="Rectangle 9076"/>
                        <wps:cNvSpPr/>
                        <wps:spPr>
                          <a:xfrm>
                            <a:off x="305" y="1622226"/>
                            <a:ext cx="51809" cy="207921"/>
                          </a:xfrm>
                          <a:prstGeom prst="rect">
                            <a:avLst/>
                          </a:prstGeom>
                          <a:ln>
                            <a:noFill/>
                          </a:ln>
                        </wps:spPr>
                        <wps:txbx>
                          <w:txbxContent>
                            <w:p w14:paraId="727B0978" w14:textId="77777777" w:rsidR="000060D6" w:rsidRDefault="000060D6" w:rsidP="000060D6">
                              <w:r>
                                <w:t xml:space="preserve"> </w:t>
                              </w:r>
                            </w:p>
                          </w:txbxContent>
                        </wps:txbx>
                        <wps:bodyPr horzOverflow="overflow" vert="horz" lIns="0" tIns="0" rIns="0" bIns="0" rtlCol="0">
                          <a:noAutofit/>
                        </wps:bodyPr>
                      </wps:wsp>
                      <wps:wsp>
                        <wps:cNvPr id="9077" name="Rectangle 9077"/>
                        <wps:cNvSpPr/>
                        <wps:spPr>
                          <a:xfrm>
                            <a:off x="305" y="1898451"/>
                            <a:ext cx="51809" cy="207921"/>
                          </a:xfrm>
                          <a:prstGeom prst="rect">
                            <a:avLst/>
                          </a:prstGeom>
                          <a:ln>
                            <a:noFill/>
                          </a:ln>
                        </wps:spPr>
                        <wps:txbx>
                          <w:txbxContent>
                            <w:p w14:paraId="799DD584" w14:textId="77777777" w:rsidR="000060D6" w:rsidRDefault="000060D6" w:rsidP="000060D6">
                              <w:r>
                                <w:t xml:space="preserve"> </w:t>
                              </w:r>
                            </w:p>
                          </w:txbxContent>
                        </wps:txbx>
                        <wps:bodyPr horzOverflow="overflow" vert="horz" lIns="0" tIns="0" rIns="0" bIns="0" rtlCol="0">
                          <a:noAutofit/>
                        </wps:bodyPr>
                      </wps:wsp>
                      <wps:wsp>
                        <wps:cNvPr id="9078" name="Rectangle 9078"/>
                        <wps:cNvSpPr/>
                        <wps:spPr>
                          <a:xfrm>
                            <a:off x="305" y="2172771"/>
                            <a:ext cx="51809" cy="207922"/>
                          </a:xfrm>
                          <a:prstGeom prst="rect">
                            <a:avLst/>
                          </a:prstGeom>
                          <a:ln>
                            <a:noFill/>
                          </a:ln>
                        </wps:spPr>
                        <wps:txbx>
                          <w:txbxContent>
                            <w:p w14:paraId="3E85DB8F" w14:textId="77777777" w:rsidR="000060D6" w:rsidRDefault="000060D6" w:rsidP="000060D6">
                              <w:r>
                                <w:t xml:space="preserve"> </w:t>
                              </w:r>
                            </w:p>
                          </w:txbxContent>
                        </wps:txbx>
                        <wps:bodyPr horzOverflow="overflow" vert="horz" lIns="0" tIns="0" rIns="0" bIns="0" rtlCol="0">
                          <a:noAutofit/>
                        </wps:bodyPr>
                      </wps:wsp>
                      <wps:wsp>
                        <wps:cNvPr id="9079" name="Rectangle 9079"/>
                        <wps:cNvSpPr/>
                        <wps:spPr>
                          <a:xfrm>
                            <a:off x="305" y="2448614"/>
                            <a:ext cx="51809" cy="207922"/>
                          </a:xfrm>
                          <a:prstGeom prst="rect">
                            <a:avLst/>
                          </a:prstGeom>
                          <a:ln>
                            <a:noFill/>
                          </a:ln>
                        </wps:spPr>
                        <wps:txbx>
                          <w:txbxContent>
                            <w:p w14:paraId="5BBFF740" w14:textId="77777777" w:rsidR="000060D6" w:rsidRDefault="000060D6" w:rsidP="000060D6">
                              <w:r>
                                <w:t xml:space="preserve"> </w:t>
                              </w:r>
                            </w:p>
                          </w:txbxContent>
                        </wps:txbx>
                        <wps:bodyPr horzOverflow="overflow" vert="horz" lIns="0" tIns="0" rIns="0" bIns="0" rtlCol="0">
                          <a:noAutofit/>
                        </wps:bodyPr>
                      </wps:wsp>
                    </wpg:wgp>
                  </a:graphicData>
                </a:graphic>
              </wp:inline>
            </w:drawing>
          </mc:Choice>
          <mc:Fallback>
            <w:pict>
              <v:group w14:anchorId="5EF5235B" id="Group 364051" o:spid="_x0000_s1026" style="width:400.5pt;height:250.5pt;mso-position-horizontal-relative:char;mso-position-vertical-relative:line" coordsize="35752,2676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990" o:spid="_x0000_s1027" type="#_x0000_t75" style="position:absolute;width:35752;height:26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">
                  <v:imagedata r:id="rId6" o:title=""/>
                </v:shape>
                <v:rect id="Rectangle 9071" o:spid="_x0000_s1028" style="position:absolute;left:3;top:247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" filled="f" stroked="f">
                  <v:textbox inset="0,0,0,0">
                    <w:txbxContent>
                      <w:p w14:paraId="16FC9CB8" w14:textId="77777777" w:rsidR="000060D6" w:rsidRDefault="000060D6" w:rsidP="000060D6">
                        <w:r>
                          <w:t xml:space="preserve"> </w:t>
                        </w:r>
                      </w:p>
                    </w:txbxContent>
                  </v:textbox>
                </v:rect>
                <v:rect id="Rectangle 9072" o:spid="_x0000_s1029" style="position:absolute;left:3;top:52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" filled="f" stroked="f">
                  <v:textbox inset="0,0,0,0">
                    <w:txbxContent>
                      <w:p w14:paraId="62A9A512" w14:textId="77777777" w:rsidR="000060D6" w:rsidRDefault="000060D6" w:rsidP="000060D6">
                        <w:r>
                          <w:t xml:space="preserve"> </w:t>
                        </w:r>
                      </w:p>
                    </w:txbxContent>
                  </v:textbox>
                </v:rect>
                <v:rect id="Rectangle 9073" o:spid="_x0000_s1030" style="position:absolute;left:3;top:797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" filled="f" stroked="f">
                  <v:textbox inset="0,0,0,0">
                    <w:txbxContent>
                      <w:p w14:paraId="1363D7AF" w14:textId="77777777" w:rsidR="000060D6" w:rsidRDefault="000060D6" w:rsidP="000060D6">
                        <w:r>
                          <w:t xml:space="preserve"> </w:t>
                        </w:r>
                      </w:p>
                    </w:txbxContent>
                  </v:textbox>
                </v:rect>
                <v:rect id="Rectangle 9074" o:spid="_x0000_s1031" style="position:absolute;left:3;top:1072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" filled="f" stroked="f">
                  <v:textbox inset="0,0,0,0">
                    <w:txbxContent>
                      <w:p w14:paraId="18EF9BD8" w14:textId="77777777" w:rsidR="000060D6" w:rsidRDefault="000060D6" w:rsidP="000060D6">
                        <w:r>
                          <w:t xml:space="preserve"> </w:t>
                        </w:r>
                      </w:p>
                    </w:txbxContent>
                  </v:textbox>
                </v:rect>
                <v:rect id="Rectangle 9075" o:spid="_x0000_s1032" style="position:absolute;left:3;top:1347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" filled="f" stroked="f">
                  <v:textbox inset="0,0,0,0">
                    <w:txbxContent>
                      <w:p w14:paraId="4B0A658D" w14:textId="77777777" w:rsidR="000060D6" w:rsidRDefault="000060D6" w:rsidP="000060D6">
                        <w:r>
                          <w:t xml:space="preserve"> </w:t>
                        </w:r>
                      </w:p>
                    </w:txbxContent>
                  </v:textbox>
                </v:rect>
                <v:rect id="Rectangle 9076" o:spid="_x0000_s1033" style="position:absolute;left:3;top:162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" filled="f" stroked="f">
                  <v:textbox inset="0,0,0,0">
                    <w:txbxContent>
                      <w:p w14:paraId="727B0978" w14:textId="77777777" w:rsidR="000060D6" w:rsidRDefault="000060D6" w:rsidP="000060D6">
                        <w:r>
                          <w:t xml:space="preserve"> </w:t>
                        </w:r>
                      </w:p>
                    </w:txbxContent>
                  </v:textbox>
                </v:rect>
                <v:rect id="Rectangle 9077" o:spid="_x0000_s1034" style="position:absolute;left:3;top:1898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" filled="f" stroked="f">
                  <v:textbox inset="0,0,0,0">
                    <w:txbxContent>
                      <w:p w14:paraId="799DD584" w14:textId="77777777" w:rsidR="000060D6" w:rsidRDefault="000060D6" w:rsidP="000060D6">
                        <w:r>
                          <w:t xml:space="preserve"> </w:t>
                        </w:r>
                      </w:p>
                    </w:txbxContent>
                  </v:textbox>
                </v:rect>
                <v:rect id="Rectangle 9078" o:spid="_x0000_s1035" style="position:absolute;left:3;top:2172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" filled="f" stroked="f">
                  <v:textbox inset="0,0,0,0">
                    <w:txbxContent>
                      <w:p w14:paraId="3E85DB8F" w14:textId="77777777" w:rsidR="000060D6" w:rsidRDefault="000060D6" w:rsidP="000060D6">
                        <w:r>
                          <w:t xml:space="preserve"> </w:t>
                        </w:r>
                      </w:p>
                    </w:txbxContent>
                  </v:textbox>
                </v:rect>
                <v:rect id="Rectangle 9079" o:spid="_x0000_s1036" style="position:absolute;left:3;top:2448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" filled="f" stroked="f">
                  <v:textbox inset="0,0,0,0">
                    <w:txbxContent>
                      <w:p w14:paraId="5BBFF740" w14:textId="77777777" w:rsidR="000060D6" w:rsidRDefault="000060D6" w:rsidP="000060D6">
                        <w:r>
                          <w:t xml:space="preserve"> </w:t>
                        </w:r>
                      </w:p>
                    </w:txbxContent>
                  </v:textbox>
                </v:rect>
                <w10:anchorlock/>
              </v:group>
            </w:pict>
          </mc:Fallback>
        </mc:AlternateContent>
      </w:r>
      <w:r w:rsidRPr="00C12FC1">
        <w:rPr>
          <w:sz w:val="24"/>
          <w:szCs w:val="24"/>
        </w:rPr>
        <w:t xml:space="preserve"> </w:t>
      </w:r>
    </w:p>
    <w:p w14:paraId="6549D670" w14:textId="10135D6C" w:rsidR="000060D6" w:rsidRPr="00C12FC1" w:rsidRDefault="000060D6" w:rsidP="000060D6">
      <w:pPr>
        <w:pStyle w:val="Caption"/>
        <w:spacing w:after="0" w:line="276" w:lineRule="auto"/>
        <w:rPr>
          <w:rFonts w:asciiTheme="minorHAnsi" w:hAnsiTheme="minorHAnsi"/>
          <w:i w:val="0"/>
          <w:color w:val="auto"/>
          <w:sz w:val="24"/>
          <w:szCs w:val="24"/>
        </w:rPr>
      </w:pPr>
      <w:bookmarkStart w:id="1" w:name="_Toc35517974"/>
      <w:r w:rsidRPr="00C12FC1">
        <w:rPr>
          <w:rFonts w:asciiTheme="minorHAnsi" w:hAnsiTheme="minorHAnsi"/>
          <w:color w:val="auto"/>
        </w:rPr>
        <w:t xml:space="preserve">Figure </w:t>
      </w:r>
      <w:r w:rsidRPr="00C12FC1">
        <w:rPr>
          <w:rFonts w:asciiTheme="minorHAnsi" w:hAnsiTheme="minorHAnsi"/>
          <w:color w:val="auto"/>
        </w:rPr>
        <w:fldChar w:fldCharType="begin"/>
      </w:r>
      <w:r w:rsidRPr="00C12FC1">
        <w:rPr>
          <w:rFonts w:asciiTheme="minorHAnsi" w:hAnsiTheme="minorHAnsi"/>
          <w:color w:val="auto"/>
        </w:rPr>
        <w:instrText xml:space="preserve"> SEQ Figure \* ARABIC </w:instrText>
      </w:r>
      <w:r w:rsidRPr="00C12FC1">
        <w:rPr>
          <w:rFonts w:asciiTheme="minorHAnsi" w:hAnsiTheme="minorHAnsi"/>
          <w:color w:val="auto"/>
        </w:rPr>
        <w:fldChar w:fldCharType="separate"/>
      </w:r>
      <w:r>
        <w:rPr>
          <w:rFonts w:asciiTheme="minorHAnsi" w:hAnsiTheme="minorHAnsi"/>
          <w:noProof/>
          <w:color w:val="auto"/>
        </w:rPr>
        <w:t>1</w:t>
      </w:r>
      <w:r w:rsidRPr="00C12FC1">
        <w:rPr>
          <w:rFonts w:asciiTheme="minorHAnsi" w:hAnsiTheme="minorHAnsi"/>
          <w:noProof/>
          <w:color w:val="auto"/>
        </w:rPr>
        <w:fldChar w:fldCharType="end"/>
      </w:r>
      <w:r w:rsidRPr="00C12FC1">
        <w:rPr>
          <w:rFonts w:asciiTheme="minorHAnsi" w:hAnsiTheme="minorHAnsi"/>
          <w:color w:val="auto"/>
        </w:rPr>
        <w:t>: Poverty and inequality</w:t>
      </w:r>
      <w:bookmarkEnd w:id="1"/>
      <w:r w:rsidRPr="00C12FC1">
        <w:rPr>
          <w:rFonts w:asciiTheme="minorHAnsi" w:hAnsiTheme="minorHAnsi"/>
          <w:i w:val="0"/>
          <w:color w:val="auto"/>
          <w:sz w:val="24"/>
          <w:szCs w:val="24"/>
        </w:rPr>
        <w:t xml:space="preserve">  </w:t>
      </w:r>
    </w:p>
    <w:p w14:paraId="5CB47F05" w14:textId="77777777" w:rsidR="000060D6" w:rsidRPr="00C12FC1" w:rsidRDefault="000060D6" w:rsidP="000060D6">
      <w:pPr>
        <w:spacing w:after="0" w:line="276" w:lineRule="auto"/>
        <w:jc w:val="both"/>
        <w:rPr>
          <w:sz w:val="24"/>
          <w:szCs w:val="24"/>
        </w:rPr>
      </w:pPr>
      <w:r w:rsidRPr="00C12FC1">
        <w:rPr>
          <w:sz w:val="24"/>
          <w:szCs w:val="24"/>
        </w:rPr>
        <w:t xml:space="preserve"> </w:t>
      </w:r>
    </w:p>
    <w:p w14:paraId="1379D815" w14:textId="77777777" w:rsidR="000060D6" w:rsidRPr="00C12FC1" w:rsidRDefault="000060D6" w:rsidP="000060D6">
      <w:pPr>
        <w:spacing w:after="0" w:line="276" w:lineRule="auto"/>
        <w:ind w:left="10"/>
        <w:jc w:val="both"/>
        <w:rPr>
          <w:sz w:val="24"/>
          <w:szCs w:val="24"/>
        </w:rPr>
      </w:pPr>
      <w:r w:rsidRPr="00C12FC1">
        <w:rPr>
          <w:b/>
          <w:sz w:val="24"/>
          <w:szCs w:val="24"/>
        </w:rPr>
        <w:t xml:space="preserve">a) What Does the National Development Plan Propose? </w:t>
      </w:r>
    </w:p>
    <w:p w14:paraId="44635B5F" w14:textId="77777777" w:rsidR="000060D6" w:rsidRPr="00C12FC1" w:rsidRDefault="000060D6" w:rsidP="000060D6">
      <w:pPr>
        <w:spacing w:after="0" w:line="276" w:lineRule="auto"/>
        <w:ind w:left="-5" w:right="-23"/>
        <w:jc w:val="both"/>
        <w:rPr>
          <w:sz w:val="24"/>
          <w:szCs w:val="24"/>
        </w:rPr>
      </w:pPr>
    </w:p>
    <w:p w14:paraId="32B518C4" w14:textId="77777777" w:rsidR="000060D6" w:rsidRPr="00C12FC1" w:rsidRDefault="000060D6" w:rsidP="000060D6">
      <w:pPr>
        <w:spacing w:after="0" w:line="276" w:lineRule="auto"/>
        <w:ind w:left="-5" w:right="-23"/>
        <w:jc w:val="both"/>
        <w:rPr>
          <w:sz w:val="24"/>
          <w:szCs w:val="24"/>
        </w:rPr>
      </w:pPr>
      <w:r w:rsidRPr="00C12FC1">
        <w:rPr>
          <w:sz w:val="24"/>
          <w:szCs w:val="24"/>
        </w:rPr>
        <w:t xml:space="preserve">The point of departure for the NDP is fighting poverty and inequality in South Africa. According to the NPC South Africa can eliminate poverty and reduce inequality by 2030. It will require change, hard work, leadership and unity. The main goal is to improve the life chances of all South Africans, but particularly those young people who presently live in poverty. The plan helps to chart a new course. It focuses on putting in place the things that people need to grasp opportunities such as education and public transport and to broaden the opportunities through economic growth and the availability of jobs. Everything in the plan is aimed at reducing poverty and inequality. See figure 4 below </w:t>
      </w:r>
    </w:p>
    <w:p w14:paraId="6883D517" w14:textId="77777777" w:rsidR="000060D6" w:rsidRPr="00C12FC1" w:rsidRDefault="000060D6" w:rsidP="000060D6">
      <w:pPr>
        <w:spacing w:after="0" w:line="276" w:lineRule="auto"/>
        <w:jc w:val="both"/>
        <w:rPr>
          <w:sz w:val="24"/>
          <w:szCs w:val="24"/>
        </w:rPr>
      </w:pPr>
      <w:r w:rsidRPr="00C12FC1">
        <w:rPr>
          <w:sz w:val="24"/>
          <w:szCs w:val="24"/>
        </w:rPr>
        <w:t xml:space="preserve"> </w:t>
      </w:r>
    </w:p>
    <w:p w14:paraId="2492D4E9" w14:textId="77777777" w:rsidR="000060D6" w:rsidRPr="00C12FC1" w:rsidRDefault="000060D6" w:rsidP="000060D6">
      <w:pPr>
        <w:spacing w:after="0" w:line="276" w:lineRule="auto"/>
        <w:jc w:val="both"/>
        <w:rPr>
          <w:sz w:val="24"/>
          <w:szCs w:val="24"/>
        </w:rPr>
      </w:pPr>
      <w:r w:rsidRPr="00C12FC1">
        <w:rPr>
          <w:rFonts w:eastAsia="Calibri" w:cs="Calibri"/>
          <w:noProof/>
          <w:sz w:val="24"/>
          <w:szCs w:val="24"/>
        </w:rPr>
        <w:lastRenderedPageBreak/>
        <mc:AlternateContent>
          <mc:Choice Requires="wpg">
            <w:drawing>
              <wp:inline distT="0" distB="0" distL="0" distR="0" wp14:anchorId="0B4BD049" wp14:editId="76824587">
                <wp:extent cx="5200650" cy="3409950"/>
                <wp:effectExtent l="0" t="0" r="0" b="0"/>
                <wp:docPr id="365889" name="Group 365889"/>
                <wp:cNvGraphicFramePr/>
                <a:graphic xmlns:a="http://schemas.openxmlformats.org/drawingml/2006/main">
                  <a:graphicData uri="http://schemas.microsoft.com/office/word/2010/wordprocessingGroup">
                    <wpg:wgp>
                      <wpg:cNvGrpSpPr/>
                      <wpg:grpSpPr>
                        <a:xfrm>
                          <a:off x="0" y="0"/>
                          <a:ext cx="5200650" cy="3409950"/>
                          <a:chOff x="0" y="0"/>
                          <a:chExt cx="3053945" cy="2876169"/>
                        </a:xfrm>
                      </wpg:grpSpPr>
                      <pic:pic xmlns:pic="http://schemas.openxmlformats.org/drawingml/2006/picture">
                        <pic:nvPicPr>
                          <pic:cNvPr id="9098" name="Picture 9098"/>
                          <pic:cNvPicPr/>
                        </pic:nvPicPr>
                        <pic:blipFill>
                          <a:blip r:embed="rId7"/>
                          <a:stretch>
                            <a:fillRect/>
                          </a:stretch>
                        </pic:blipFill>
                        <pic:spPr>
                          <a:xfrm>
                            <a:off x="0" y="0"/>
                            <a:ext cx="3053945" cy="2848027"/>
                          </a:xfrm>
                          <a:prstGeom prst="rect">
                            <a:avLst/>
                          </a:prstGeom>
                        </pic:spPr>
                      </pic:pic>
                      <wps:wsp>
                        <wps:cNvPr id="9118" name="Rectangle 9118"/>
                        <wps:cNvSpPr/>
                        <wps:spPr>
                          <a:xfrm>
                            <a:off x="305" y="3434"/>
                            <a:ext cx="51809" cy="207922"/>
                          </a:xfrm>
                          <a:prstGeom prst="rect">
                            <a:avLst/>
                          </a:prstGeom>
                          <a:ln>
                            <a:noFill/>
                          </a:ln>
                        </wps:spPr>
                        <wps:txbx>
                          <w:txbxContent>
                            <w:p w14:paraId="57BFEA19" w14:textId="77777777" w:rsidR="000060D6" w:rsidRDefault="000060D6" w:rsidP="000060D6">
                              <w:r>
                                <w:t xml:space="preserve"> </w:t>
                              </w:r>
                            </w:p>
                          </w:txbxContent>
                        </wps:txbx>
                        <wps:bodyPr horzOverflow="overflow" vert="horz" lIns="0" tIns="0" rIns="0" bIns="0" rtlCol="0">
                          <a:noAutofit/>
                        </wps:bodyPr>
                      </wps:wsp>
                      <wps:wsp>
                        <wps:cNvPr id="9119" name="Rectangle 9119"/>
                        <wps:cNvSpPr/>
                        <wps:spPr>
                          <a:xfrm>
                            <a:off x="305" y="244607"/>
                            <a:ext cx="51809" cy="207922"/>
                          </a:xfrm>
                          <a:prstGeom prst="rect">
                            <a:avLst/>
                          </a:prstGeom>
                          <a:ln>
                            <a:noFill/>
                          </a:ln>
                        </wps:spPr>
                        <wps:txbx>
                          <w:txbxContent>
                            <w:p w14:paraId="1357947A" w14:textId="77777777" w:rsidR="000060D6" w:rsidRDefault="000060D6" w:rsidP="000060D6">
                              <w:r>
                                <w:t xml:space="preserve"> </w:t>
                              </w:r>
                            </w:p>
                          </w:txbxContent>
                        </wps:txbx>
                        <wps:bodyPr horzOverflow="overflow" vert="horz" lIns="0" tIns="0" rIns="0" bIns="0" rtlCol="0">
                          <a:noAutofit/>
                        </wps:bodyPr>
                      </wps:wsp>
                      <wps:wsp>
                        <wps:cNvPr id="9120" name="Rectangle 9120"/>
                        <wps:cNvSpPr/>
                        <wps:spPr>
                          <a:xfrm>
                            <a:off x="305" y="520450"/>
                            <a:ext cx="51809" cy="207922"/>
                          </a:xfrm>
                          <a:prstGeom prst="rect">
                            <a:avLst/>
                          </a:prstGeom>
                          <a:ln>
                            <a:noFill/>
                          </a:ln>
                        </wps:spPr>
                        <wps:txbx>
                          <w:txbxContent>
                            <w:p w14:paraId="5425B63A" w14:textId="77777777" w:rsidR="000060D6" w:rsidRDefault="000060D6" w:rsidP="000060D6">
                              <w:r>
                                <w:t xml:space="preserve"> </w:t>
                              </w:r>
                            </w:p>
                          </w:txbxContent>
                        </wps:txbx>
                        <wps:bodyPr horzOverflow="overflow" vert="horz" lIns="0" tIns="0" rIns="0" bIns="0" rtlCol="0">
                          <a:noAutofit/>
                        </wps:bodyPr>
                      </wps:wsp>
                      <wps:wsp>
                        <wps:cNvPr id="9121" name="Rectangle 9121"/>
                        <wps:cNvSpPr/>
                        <wps:spPr>
                          <a:xfrm>
                            <a:off x="305" y="794771"/>
                            <a:ext cx="51809" cy="207921"/>
                          </a:xfrm>
                          <a:prstGeom prst="rect">
                            <a:avLst/>
                          </a:prstGeom>
                          <a:ln>
                            <a:noFill/>
                          </a:ln>
                        </wps:spPr>
                        <wps:txbx>
                          <w:txbxContent>
                            <w:p w14:paraId="58D7748A" w14:textId="77777777" w:rsidR="000060D6" w:rsidRDefault="000060D6" w:rsidP="000060D6">
                              <w:r>
                                <w:t xml:space="preserve"> </w:t>
                              </w:r>
                            </w:p>
                          </w:txbxContent>
                        </wps:txbx>
                        <wps:bodyPr horzOverflow="overflow" vert="horz" lIns="0" tIns="0" rIns="0" bIns="0" rtlCol="0">
                          <a:noAutofit/>
                        </wps:bodyPr>
                      </wps:wsp>
                      <wps:wsp>
                        <wps:cNvPr id="9122" name="Rectangle 9122"/>
                        <wps:cNvSpPr/>
                        <wps:spPr>
                          <a:xfrm>
                            <a:off x="305" y="1069091"/>
                            <a:ext cx="51809" cy="207921"/>
                          </a:xfrm>
                          <a:prstGeom prst="rect">
                            <a:avLst/>
                          </a:prstGeom>
                          <a:ln>
                            <a:noFill/>
                          </a:ln>
                        </wps:spPr>
                        <wps:txbx>
                          <w:txbxContent>
                            <w:p w14:paraId="4D8BC8E3" w14:textId="77777777" w:rsidR="000060D6" w:rsidRDefault="000060D6" w:rsidP="000060D6">
                              <w:r>
                                <w:t xml:space="preserve"> </w:t>
                              </w:r>
                            </w:p>
                          </w:txbxContent>
                        </wps:txbx>
                        <wps:bodyPr horzOverflow="overflow" vert="horz" lIns="0" tIns="0" rIns="0" bIns="0" rtlCol="0">
                          <a:noAutofit/>
                        </wps:bodyPr>
                      </wps:wsp>
                      <wps:wsp>
                        <wps:cNvPr id="9123" name="Rectangle 9123"/>
                        <wps:cNvSpPr/>
                        <wps:spPr>
                          <a:xfrm>
                            <a:off x="305" y="1344935"/>
                            <a:ext cx="51809" cy="207921"/>
                          </a:xfrm>
                          <a:prstGeom prst="rect">
                            <a:avLst/>
                          </a:prstGeom>
                          <a:ln>
                            <a:noFill/>
                          </a:ln>
                        </wps:spPr>
                        <wps:txbx>
                          <w:txbxContent>
                            <w:p w14:paraId="3FF9534C" w14:textId="77777777" w:rsidR="000060D6" w:rsidRDefault="000060D6" w:rsidP="000060D6">
                              <w:r>
                                <w:t xml:space="preserve"> </w:t>
                              </w:r>
                            </w:p>
                          </w:txbxContent>
                        </wps:txbx>
                        <wps:bodyPr horzOverflow="overflow" vert="horz" lIns="0" tIns="0" rIns="0" bIns="0" rtlCol="0">
                          <a:noAutofit/>
                        </wps:bodyPr>
                      </wps:wsp>
                      <wps:wsp>
                        <wps:cNvPr id="9124" name="Rectangle 9124"/>
                        <wps:cNvSpPr/>
                        <wps:spPr>
                          <a:xfrm>
                            <a:off x="305" y="1619255"/>
                            <a:ext cx="51809" cy="207921"/>
                          </a:xfrm>
                          <a:prstGeom prst="rect">
                            <a:avLst/>
                          </a:prstGeom>
                          <a:ln>
                            <a:noFill/>
                          </a:ln>
                        </wps:spPr>
                        <wps:txbx>
                          <w:txbxContent>
                            <w:p w14:paraId="46D25823" w14:textId="77777777" w:rsidR="000060D6" w:rsidRDefault="000060D6" w:rsidP="000060D6">
                              <w:r>
                                <w:t xml:space="preserve"> </w:t>
                              </w:r>
                            </w:p>
                          </w:txbxContent>
                        </wps:txbx>
                        <wps:bodyPr horzOverflow="overflow" vert="horz" lIns="0" tIns="0" rIns="0" bIns="0" rtlCol="0">
                          <a:noAutofit/>
                        </wps:bodyPr>
                      </wps:wsp>
                      <wps:wsp>
                        <wps:cNvPr id="9125" name="Rectangle 9125"/>
                        <wps:cNvSpPr/>
                        <wps:spPr>
                          <a:xfrm>
                            <a:off x="305" y="1895099"/>
                            <a:ext cx="51809" cy="207921"/>
                          </a:xfrm>
                          <a:prstGeom prst="rect">
                            <a:avLst/>
                          </a:prstGeom>
                          <a:ln>
                            <a:noFill/>
                          </a:ln>
                        </wps:spPr>
                        <wps:txbx>
                          <w:txbxContent>
                            <w:p w14:paraId="2FD99872" w14:textId="77777777" w:rsidR="000060D6" w:rsidRDefault="000060D6" w:rsidP="000060D6">
                              <w:r>
                                <w:t xml:space="preserve"> </w:t>
                              </w:r>
                            </w:p>
                          </w:txbxContent>
                        </wps:txbx>
                        <wps:bodyPr horzOverflow="overflow" vert="horz" lIns="0" tIns="0" rIns="0" bIns="0" rtlCol="0">
                          <a:noAutofit/>
                        </wps:bodyPr>
                      </wps:wsp>
                      <wps:wsp>
                        <wps:cNvPr id="9126" name="Rectangle 9126"/>
                        <wps:cNvSpPr/>
                        <wps:spPr>
                          <a:xfrm>
                            <a:off x="305" y="2169419"/>
                            <a:ext cx="51809" cy="207921"/>
                          </a:xfrm>
                          <a:prstGeom prst="rect">
                            <a:avLst/>
                          </a:prstGeom>
                          <a:ln>
                            <a:noFill/>
                          </a:ln>
                        </wps:spPr>
                        <wps:txbx>
                          <w:txbxContent>
                            <w:p w14:paraId="05A338BD" w14:textId="77777777" w:rsidR="000060D6" w:rsidRDefault="000060D6" w:rsidP="000060D6">
                              <w:r>
                                <w:t xml:space="preserve"> </w:t>
                              </w:r>
                            </w:p>
                          </w:txbxContent>
                        </wps:txbx>
                        <wps:bodyPr horzOverflow="overflow" vert="horz" lIns="0" tIns="0" rIns="0" bIns="0" rtlCol="0">
                          <a:noAutofit/>
                        </wps:bodyPr>
                      </wps:wsp>
                      <wps:wsp>
                        <wps:cNvPr id="9127" name="Rectangle 9127"/>
                        <wps:cNvSpPr/>
                        <wps:spPr>
                          <a:xfrm>
                            <a:off x="305" y="2445263"/>
                            <a:ext cx="51809" cy="207921"/>
                          </a:xfrm>
                          <a:prstGeom prst="rect">
                            <a:avLst/>
                          </a:prstGeom>
                          <a:ln>
                            <a:noFill/>
                          </a:ln>
                        </wps:spPr>
                        <wps:txbx>
                          <w:txbxContent>
                            <w:p w14:paraId="43A18A4E" w14:textId="77777777" w:rsidR="000060D6" w:rsidRDefault="000060D6" w:rsidP="000060D6">
                              <w:r>
                                <w:t xml:space="preserve"> </w:t>
                              </w:r>
                            </w:p>
                          </w:txbxContent>
                        </wps:txbx>
                        <wps:bodyPr horzOverflow="overflow" vert="horz" lIns="0" tIns="0" rIns="0" bIns="0" rtlCol="0">
                          <a:noAutofit/>
                        </wps:bodyPr>
                      </wps:wsp>
                      <wps:wsp>
                        <wps:cNvPr id="9128" name="Rectangle 9128"/>
                        <wps:cNvSpPr/>
                        <wps:spPr>
                          <a:xfrm>
                            <a:off x="305" y="2719837"/>
                            <a:ext cx="51809" cy="207921"/>
                          </a:xfrm>
                          <a:prstGeom prst="rect">
                            <a:avLst/>
                          </a:prstGeom>
                          <a:ln>
                            <a:noFill/>
                          </a:ln>
                        </wps:spPr>
                        <wps:txbx>
                          <w:txbxContent>
                            <w:p w14:paraId="677F2B0E" w14:textId="77777777" w:rsidR="000060D6" w:rsidRDefault="000060D6" w:rsidP="000060D6">
                              <w:r>
                                <w:t xml:space="preserve"> </w:t>
                              </w:r>
                            </w:p>
                          </w:txbxContent>
                        </wps:txbx>
                        <wps:bodyPr horzOverflow="overflow" vert="horz" lIns="0" tIns="0" rIns="0" bIns="0" rtlCol="0">
                          <a:noAutofit/>
                        </wps:bodyPr>
                      </wps:wsp>
                    </wpg:wgp>
                  </a:graphicData>
                </a:graphic>
              </wp:inline>
            </w:drawing>
          </mc:Choice>
          <mc:Fallback>
            <w:pict>
              <v:group w14:anchorId="0B4BD049" id="Group 365889" o:spid="_x0000_s1037" style="width:409.5pt;height:268.5pt;mso-position-horizontal-relative:char;mso-position-vertical-relative:line" coordsize="30539,2876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">
                <v:shape id="Picture 9098" o:spid="_x0000_s1038" type="#_x0000_t75" style="position:absolute;width:30539;height:28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">
                  <v:imagedata r:id="rId8" o:title=""/>
                </v:shape>
                <v:rect id="Rectangle 9118" o:spid="_x0000_s1039" style="position:absolute;left:3;top: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" filled="f" stroked="f">
                  <v:textbox inset="0,0,0,0">
                    <w:txbxContent>
                      <w:p w14:paraId="57BFEA19" w14:textId="77777777" w:rsidR="000060D6" w:rsidRDefault="000060D6" w:rsidP="000060D6">
                        <w:r>
                          <w:t xml:space="preserve"> </w:t>
                        </w:r>
                      </w:p>
                    </w:txbxContent>
                  </v:textbox>
                </v:rect>
                <v:rect id="Rectangle 9119" o:spid="_x0000_s1040" style="position:absolute;left:3;top:244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" filled="f" stroked="f">
                  <v:textbox inset="0,0,0,0">
                    <w:txbxContent>
                      <w:p w14:paraId="1357947A" w14:textId="77777777" w:rsidR="000060D6" w:rsidRDefault="000060D6" w:rsidP="000060D6">
                        <w:r>
                          <w:t xml:space="preserve"> </w:t>
                        </w:r>
                      </w:p>
                    </w:txbxContent>
                  </v:textbox>
                </v:rect>
                <v:rect id="Rectangle 9120" o:spid="_x0000_s1041" style="position:absolute;left:3;top:520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" filled="f" stroked="f">
                  <v:textbox inset="0,0,0,0">
                    <w:txbxContent>
                      <w:p w14:paraId="5425B63A" w14:textId="77777777" w:rsidR="000060D6" w:rsidRDefault="000060D6" w:rsidP="000060D6">
                        <w:r>
                          <w:t xml:space="preserve"> </w:t>
                        </w:r>
                      </w:p>
                    </w:txbxContent>
                  </v:textbox>
                </v:rect>
                <v:rect id="Rectangle 9121" o:spid="_x0000_s1042" style="position:absolute;left:3;top:794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" filled="f" stroked="f">
                  <v:textbox inset="0,0,0,0">
                    <w:txbxContent>
                      <w:p w14:paraId="58D7748A" w14:textId="77777777" w:rsidR="000060D6" w:rsidRDefault="000060D6" w:rsidP="000060D6">
                        <w:r>
                          <w:t xml:space="preserve"> </w:t>
                        </w:r>
                      </w:p>
                    </w:txbxContent>
                  </v:textbox>
                </v:rect>
                <v:rect id="Rectangle 9122" o:spid="_x0000_s1043" style="position:absolute;left:3;top:10690;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UtX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WRxksDfm/AE5PoXAAD//wMAUEsBAi0AFAAGAAgAAAAhANvh9svuAAAAhQEAABMAAAAAAAAA&#10;AAAAAAAAAAAAAFtDb250ZW50X1R5cGVzXS54bWxQSwECLQAUAAYACAAAACEAWvQsW78AAAAVAQAA&#10;CwAAAAAAAAAAAAAAAAAfAQAAX3JlbHMvLnJlbHNQSwECLQAUAAYACAAAACEAjK1LV8YAAADdAAAA&#10;DwAAAAAAAAAAAAAAAAAHAgAAZHJzL2Rvd25yZXYueG1sUEsFBgAAAAADAAMAtwAAAPoCAAAAAA==&#10;" filled="f" stroked="f">
                  <v:textbox inset="0,0,0,0">
                    <w:txbxContent>
                      <w:p w14:paraId="4D8BC8E3" w14:textId="77777777" w:rsidR="000060D6" w:rsidRDefault="000060D6" w:rsidP="000060D6">
                        <w:r>
                          <w:t xml:space="preserve"> </w:t>
                        </w:r>
                      </w:p>
                    </w:txbxContent>
                  </v:textbox>
                </v:rect>
                <v:rect id="Rectangle 9123" o:spid="_x0000_s1044" style="position:absolute;left:3;top:1344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" filled="f" stroked="f">
                  <v:textbox inset="0,0,0,0">
                    <w:txbxContent>
                      <w:p w14:paraId="3FF9534C" w14:textId="77777777" w:rsidR="000060D6" w:rsidRDefault="000060D6" w:rsidP="000060D6">
                        <w:r>
                          <w:t xml:space="preserve"> </w:t>
                        </w:r>
                      </w:p>
                    </w:txbxContent>
                  </v:textbox>
                </v:rect>
                <v:rect id="Rectangle 9124" o:spid="_x0000_s1045" style="position:absolute;left:3;top:1619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" filled="f" stroked="f">
                  <v:textbox inset="0,0,0,0">
                    <w:txbxContent>
                      <w:p w14:paraId="46D25823" w14:textId="77777777" w:rsidR="000060D6" w:rsidRDefault="000060D6" w:rsidP="000060D6">
                        <w:r>
                          <w:t xml:space="preserve"> </w:t>
                        </w:r>
                      </w:p>
                    </w:txbxContent>
                  </v:textbox>
                </v:rect>
                <v:rect id="Rectangle 9125" o:spid="_x0000_s1046" style="position:absolute;left:3;top:18950;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" filled="f" stroked="f">
                  <v:textbox inset="0,0,0,0">
                    <w:txbxContent>
                      <w:p w14:paraId="2FD99872" w14:textId="77777777" w:rsidR="000060D6" w:rsidRDefault="000060D6" w:rsidP="000060D6">
                        <w:r>
                          <w:t xml:space="preserve"> </w:t>
                        </w:r>
                      </w:p>
                    </w:txbxContent>
                  </v:textbox>
                </v:rect>
                <v:rect id="Rectangle 9126" o:spid="_x0000_s1047" style="position:absolute;left:3;top:2169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" filled="f" stroked="f">
                  <v:textbox inset="0,0,0,0">
                    <w:txbxContent>
                      <w:p w14:paraId="05A338BD" w14:textId="77777777" w:rsidR="000060D6" w:rsidRDefault="000060D6" w:rsidP="000060D6">
                        <w:r>
                          <w:t xml:space="preserve"> </w:t>
                        </w:r>
                      </w:p>
                    </w:txbxContent>
                  </v:textbox>
                </v:rect>
                <v:rect id="Rectangle 9127" o:spid="_x0000_s1048" style="position:absolute;left:3;top:2445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" filled="f" stroked="f">
                  <v:textbox inset="0,0,0,0">
                    <w:txbxContent>
                      <w:p w14:paraId="43A18A4E" w14:textId="77777777" w:rsidR="000060D6" w:rsidRDefault="000060D6" w:rsidP="000060D6">
                        <w:r>
                          <w:t xml:space="preserve"> </w:t>
                        </w:r>
                      </w:p>
                    </w:txbxContent>
                  </v:textbox>
                </v:rect>
                <v:rect id="Rectangle 9128" o:spid="_x0000_s1049" style="position:absolute;left:3;top:2719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" filled="f" stroked="f">
                  <v:textbox inset="0,0,0,0">
                    <w:txbxContent>
                      <w:p w14:paraId="677F2B0E" w14:textId="77777777" w:rsidR="000060D6" w:rsidRDefault="000060D6" w:rsidP="000060D6">
                        <w:r>
                          <w:t xml:space="preserve"> </w:t>
                        </w:r>
                      </w:p>
                    </w:txbxContent>
                  </v:textbox>
                </v:rect>
                <w10:anchorlock/>
              </v:group>
            </w:pict>
          </mc:Fallback>
        </mc:AlternateContent>
      </w:r>
    </w:p>
    <w:p w14:paraId="2FFEA44B" w14:textId="4865419D" w:rsidR="000060D6" w:rsidRPr="00C12FC1" w:rsidRDefault="000060D6" w:rsidP="000060D6">
      <w:pPr>
        <w:pStyle w:val="Caption"/>
        <w:spacing w:after="0" w:line="276" w:lineRule="auto"/>
        <w:rPr>
          <w:rFonts w:asciiTheme="minorHAnsi" w:hAnsiTheme="minorHAnsi"/>
          <w:i w:val="0"/>
          <w:color w:val="auto"/>
          <w:sz w:val="24"/>
          <w:szCs w:val="24"/>
        </w:rPr>
      </w:pPr>
      <w:bookmarkStart w:id="2" w:name="_Toc35517975"/>
      <w:r w:rsidRPr="00C12FC1">
        <w:rPr>
          <w:rFonts w:asciiTheme="minorHAnsi" w:hAnsiTheme="minorHAnsi"/>
          <w:color w:val="auto"/>
        </w:rPr>
        <w:t xml:space="preserve">Figure </w:t>
      </w:r>
      <w:r w:rsidRPr="00C12FC1">
        <w:rPr>
          <w:rFonts w:asciiTheme="minorHAnsi" w:hAnsiTheme="minorHAnsi"/>
          <w:color w:val="auto"/>
        </w:rPr>
        <w:fldChar w:fldCharType="begin"/>
      </w:r>
      <w:r w:rsidRPr="00C12FC1">
        <w:rPr>
          <w:rFonts w:asciiTheme="minorHAnsi" w:hAnsiTheme="minorHAnsi"/>
          <w:color w:val="auto"/>
        </w:rPr>
        <w:instrText xml:space="preserve"> SEQ Figure \* ARABIC </w:instrText>
      </w:r>
      <w:r w:rsidRPr="00C12FC1">
        <w:rPr>
          <w:rFonts w:asciiTheme="minorHAnsi" w:hAnsiTheme="minorHAnsi"/>
          <w:color w:val="auto"/>
        </w:rPr>
        <w:fldChar w:fldCharType="separate"/>
      </w:r>
      <w:r>
        <w:rPr>
          <w:rFonts w:asciiTheme="minorHAnsi" w:hAnsiTheme="minorHAnsi"/>
          <w:noProof/>
          <w:color w:val="auto"/>
        </w:rPr>
        <w:t>2</w:t>
      </w:r>
      <w:r w:rsidRPr="00C12FC1">
        <w:rPr>
          <w:rFonts w:asciiTheme="minorHAnsi" w:hAnsiTheme="minorHAnsi"/>
          <w:noProof/>
          <w:color w:val="auto"/>
        </w:rPr>
        <w:fldChar w:fldCharType="end"/>
      </w:r>
      <w:r w:rsidRPr="00C12FC1">
        <w:rPr>
          <w:rFonts w:asciiTheme="minorHAnsi" w:hAnsiTheme="minorHAnsi"/>
          <w:color w:val="auto"/>
        </w:rPr>
        <w:t>: Prosperity and Equity</w:t>
      </w:r>
      <w:bookmarkEnd w:id="2"/>
      <w:r w:rsidRPr="00C12FC1">
        <w:rPr>
          <w:rFonts w:asciiTheme="minorHAnsi" w:hAnsiTheme="minorHAnsi"/>
          <w:i w:val="0"/>
          <w:color w:val="auto"/>
          <w:sz w:val="24"/>
          <w:szCs w:val="24"/>
        </w:rPr>
        <w:t xml:space="preserve">  </w:t>
      </w:r>
    </w:p>
    <w:p w14:paraId="56F1AD2F" w14:textId="77777777" w:rsidR="000060D6" w:rsidRPr="00C12FC1" w:rsidRDefault="000060D6" w:rsidP="000060D6">
      <w:pPr>
        <w:spacing w:after="0" w:line="276" w:lineRule="auto"/>
        <w:jc w:val="both"/>
        <w:rPr>
          <w:sz w:val="24"/>
          <w:szCs w:val="24"/>
        </w:rPr>
      </w:pPr>
      <w:r w:rsidRPr="00C12FC1">
        <w:rPr>
          <w:i/>
          <w:sz w:val="24"/>
          <w:szCs w:val="24"/>
        </w:rPr>
        <w:t xml:space="preserve"> </w:t>
      </w:r>
    </w:p>
    <w:p w14:paraId="108DB90C" w14:textId="77777777" w:rsidR="000060D6" w:rsidRPr="00C12FC1" w:rsidRDefault="000060D6" w:rsidP="000060D6">
      <w:pPr>
        <w:spacing w:after="0" w:line="276" w:lineRule="auto"/>
        <w:ind w:left="-5" w:right="-23"/>
        <w:jc w:val="both"/>
        <w:rPr>
          <w:sz w:val="24"/>
          <w:szCs w:val="24"/>
        </w:rPr>
      </w:pPr>
      <w:r w:rsidRPr="00C12FC1">
        <w:rPr>
          <w:sz w:val="24"/>
          <w:szCs w:val="24"/>
        </w:rPr>
        <w:t xml:space="preserve">The National Development Plan seeks to address the triple challenge of poverty, unemployment and inequality through the following programmes (which themselves have various proposed specific interventions): </w:t>
      </w:r>
    </w:p>
    <w:p w14:paraId="2800B416" w14:textId="77777777" w:rsidR="000060D6" w:rsidRPr="00C12FC1" w:rsidRDefault="000060D6" w:rsidP="000060D6">
      <w:pPr>
        <w:numPr>
          <w:ilvl w:val="0"/>
          <w:numId w:val="15"/>
        </w:numPr>
        <w:spacing w:after="0" w:line="276" w:lineRule="auto"/>
        <w:ind w:right="14" w:hanging="360"/>
        <w:jc w:val="both"/>
        <w:rPr>
          <w:sz w:val="24"/>
          <w:szCs w:val="24"/>
        </w:rPr>
      </w:pPr>
      <w:r w:rsidRPr="00C12FC1">
        <w:rPr>
          <w:sz w:val="24"/>
          <w:szCs w:val="24"/>
        </w:rPr>
        <w:t xml:space="preserve">Job creation (target of 11 million jobs by 2030) </w:t>
      </w:r>
    </w:p>
    <w:p w14:paraId="3E0988B5" w14:textId="77777777" w:rsidR="000060D6" w:rsidRPr="00C12FC1" w:rsidRDefault="000060D6" w:rsidP="000060D6">
      <w:pPr>
        <w:numPr>
          <w:ilvl w:val="0"/>
          <w:numId w:val="15"/>
        </w:numPr>
        <w:spacing w:after="0" w:line="276" w:lineRule="auto"/>
        <w:ind w:right="14" w:hanging="360"/>
        <w:jc w:val="both"/>
        <w:rPr>
          <w:sz w:val="24"/>
          <w:szCs w:val="24"/>
        </w:rPr>
      </w:pPr>
      <w:r w:rsidRPr="00C12FC1">
        <w:rPr>
          <w:sz w:val="24"/>
          <w:szCs w:val="24"/>
        </w:rPr>
        <w:t xml:space="preserve">Expanding infrastructure </w:t>
      </w:r>
    </w:p>
    <w:p w14:paraId="0ECE63FE" w14:textId="77777777" w:rsidR="000060D6" w:rsidRPr="00C12FC1" w:rsidRDefault="000060D6" w:rsidP="000060D6">
      <w:pPr>
        <w:numPr>
          <w:ilvl w:val="0"/>
          <w:numId w:val="15"/>
        </w:numPr>
        <w:spacing w:after="0" w:line="276" w:lineRule="auto"/>
        <w:ind w:right="14" w:hanging="360"/>
        <w:jc w:val="both"/>
        <w:rPr>
          <w:sz w:val="24"/>
          <w:szCs w:val="24"/>
        </w:rPr>
      </w:pPr>
      <w:r w:rsidRPr="00C12FC1">
        <w:rPr>
          <w:sz w:val="24"/>
          <w:szCs w:val="24"/>
        </w:rPr>
        <w:t xml:space="preserve">Transition to a low-carbon economy </w:t>
      </w:r>
    </w:p>
    <w:p w14:paraId="1EDED1C1" w14:textId="77777777" w:rsidR="000060D6" w:rsidRPr="00C12FC1" w:rsidRDefault="000060D6" w:rsidP="000060D6">
      <w:pPr>
        <w:numPr>
          <w:ilvl w:val="0"/>
          <w:numId w:val="15"/>
        </w:numPr>
        <w:spacing w:after="0" w:line="276" w:lineRule="auto"/>
        <w:ind w:right="14" w:hanging="360"/>
        <w:jc w:val="both"/>
        <w:rPr>
          <w:sz w:val="24"/>
          <w:szCs w:val="24"/>
        </w:rPr>
      </w:pPr>
      <w:r w:rsidRPr="00C12FC1">
        <w:rPr>
          <w:sz w:val="24"/>
          <w:szCs w:val="24"/>
        </w:rPr>
        <w:t xml:space="preserve">Transform urban and rural spaces </w:t>
      </w:r>
    </w:p>
    <w:p w14:paraId="6521A1B8" w14:textId="77777777" w:rsidR="000060D6" w:rsidRPr="00C12FC1" w:rsidRDefault="000060D6" w:rsidP="000060D6">
      <w:pPr>
        <w:numPr>
          <w:ilvl w:val="0"/>
          <w:numId w:val="15"/>
        </w:numPr>
        <w:spacing w:after="0" w:line="276" w:lineRule="auto"/>
        <w:ind w:right="14" w:hanging="360"/>
        <w:jc w:val="both"/>
        <w:rPr>
          <w:sz w:val="24"/>
          <w:szCs w:val="24"/>
        </w:rPr>
      </w:pPr>
      <w:r w:rsidRPr="00C12FC1">
        <w:rPr>
          <w:sz w:val="24"/>
          <w:szCs w:val="24"/>
        </w:rPr>
        <w:t xml:space="preserve">Education and training </w:t>
      </w:r>
    </w:p>
    <w:p w14:paraId="5645EA0E" w14:textId="77777777" w:rsidR="000060D6" w:rsidRPr="00C12FC1" w:rsidRDefault="000060D6" w:rsidP="000060D6">
      <w:pPr>
        <w:numPr>
          <w:ilvl w:val="0"/>
          <w:numId w:val="15"/>
        </w:numPr>
        <w:spacing w:after="0" w:line="276" w:lineRule="auto"/>
        <w:ind w:right="14" w:hanging="360"/>
        <w:jc w:val="both"/>
        <w:rPr>
          <w:sz w:val="24"/>
          <w:szCs w:val="24"/>
        </w:rPr>
      </w:pPr>
      <w:r w:rsidRPr="00C12FC1">
        <w:rPr>
          <w:sz w:val="24"/>
          <w:szCs w:val="24"/>
        </w:rPr>
        <w:t xml:space="preserve">Build a capable state </w:t>
      </w:r>
    </w:p>
    <w:p w14:paraId="53310F99" w14:textId="77777777" w:rsidR="000060D6" w:rsidRPr="00C12FC1" w:rsidRDefault="000060D6" w:rsidP="000060D6">
      <w:pPr>
        <w:numPr>
          <w:ilvl w:val="0"/>
          <w:numId w:val="15"/>
        </w:numPr>
        <w:spacing w:after="0" w:line="276" w:lineRule="auto"/>
        <w:ind w:right="14" w:hanging="360"/>
        <w:jc w:val="both"/>
        <w:rPr>
          <w:sz w:val="24"/>
          <w:szCs w:val="24"/>
        </w:rPr>
      </w:pPr>
      <w:r w:rsidRPr="00C12FC1">
        <w:rPr>
          <w:sz w:val="24"/>
          <w:szCs w:val="24"/>
        </w:rPr>
        <w:t xml:space="preserve">Fight corruption </w:t>
      </w:r>
    </w:p>
    <w:p w14:paraId="1C304BBB" w14:textId="77777777" w:rsidR="000060D6" w:rsidRPr="00C12FC1" w:rsidRDefault="000060D6" w:rsidP="000060D6">
      <w:pPr>
        <w:numPr>
          <w:ilvl w:val="0"/>
          <w:numId w:val="15"/>
        </w:numPr>
        <w:spacing w:after="0" w:line="276" w:lineRule="auto"/>
        <w:ind w:right="14" w:hanging="360"/>
        <w:jc w:val="both"/>
        <w:rPr>
          <w:sz w:val="24"/>
          <w:szCs w:val="24"/>
        </w:rPr>
      </w:pPr>
      <w:r w:rsidRPr="00C12FC1">
        <w:rPr>
          <w:sz w:val="24"/>
          <w:szCs w:val="24"/>
        </w:rPr>
        <w:t xml:space="preserve">Provide quality health care </w:t>
      </w:r>
    </w:p>
    <w:p w14:paraId="03D61509" w14:textId="77777777" w:rsidR="000060D6" w:rsidRPr="00C12FC1" w:rsidRDefault="000060D6" w:rsidP="000060D6">
      <w:pPr>
        <w:numPr>
          <w:ilvl w:val="0"/>
          <w:numId w:val="15"/>
        </w:numPr>
        <w:spacing w:after="0" w:line="276" w:lineRule="auto"/>
        <w:ind w:right="14" w:hanging="360"/>
        <w:jc w:val="both"/>
        <w:rPr>
          <w:sz w:val="24"/>
          <w:szCs w:val="24"/>
        </w:rPr>
      </w:pPr>
      <w:r w:rsidRPr="00C12FC1">
        <w:rPr>
          <w:sz w:val="24"/>
          <w:szCs w:val="24"/>
        </w:rPr>
        <w:t xml:space="preserve">Transformation and unity </w:t>
      </w:r>
    </w:p>
    <w:p w14:paraId="46F1B46A" w14:textId="77777777" w:rsidR="000060D6" w:rsidRPr="00C12FC1" w:rsidRDefault="000060D6" w:rsidP="000060D6">
      <w:pPr>
        <w:spacing w:after="0" w:line="276" w:lineRule="auto"/>
        <w:ind w:left="-5" w:right="-23"/>
        <w:jc w:val="both"/>
        <w:rPr>
          <w:sz w:val="24"/>
          <w:szCs w:val="24"/>
        </w:rPr>
      </w:pPr>
    </w:p>
    <w:p w14:paraId="41A31E8C" w14:textId="77777777" w:rsidR="000060D6" w:rsidRPr="00C12FC1" w:rsidRDefault="000060D6" w:rsidP="000060D6">
      <w:pPr>
        <w:spacing w:after="0" w:line="276" w:lineRule="auto"/>
        <w:ind w:left="-5" w:right="-23"/>
        <w:jc w:val="both"/>
        <w:rPr>
          <w:sz w:val="24"/>
          <w:szCs w:val="24"/>
        </w:rPr>
      </w:pPr>
      <w:r w:rsidRPr="00C12FC1">
        <w:rPr>
          <w:sz w:val="24"/>
          <w:szCs w:val="24"/>
        </w:rPr>
        <w:t xml:space="preserve">The Ndwedwe Local Municipality has attempted to initiate programmes and projects that will enable it to contribute towards the realization of the NDP goals and targets. For example, the municipality is currently facilitating the Community Works Programme and Expanded Public Works Programme that have created 1200 and 100 job opportunities, respectively. In terms of transforming urban and rural areas, the municipality has focused more on attracting both public and private investors into the nodal areas of Bhamshela and Ndwedwe as well as its development corridors with the long-term objective of bring sustainable economic development that triumph against poverty, unemployment and inequality. </w:t>
      </w:r>
    </w:p>
    <w:p w14:paraId="29D7CB1C" w14:textId="77777777" w:rsidR="000060D6" w:rsidRPr="00C12FC1" w:rsidRDefault="000060D6" w:rsidP="000060D6">
      <w:pPr>
        <w:spacing w:after="0" w:line="276" w:lineRule="auto"/>
        <w:jc w:val="both"/>
        <w:rPr>
          <w:sz w:val="24"/>
          <w:szCs w:val="24"/>
        </w:rPr>
      </w:pPr>
      <w:r w:rsidRPr="00C12FC1">
        <w:rPr>
          <w:sz w:val="24"/>
          <w:szCs w:val="24"/>
        </w:rPr>
        <w:t xml:space="preserve"> </w:t>
      </w:r>
    </w:p>
    <w:p w14:paraId="5697BA60" w14:textId="77777777" w:rsidR="000060D6" w:rsidRPr="00C12FC1" w:rsidRDefault="000060D6" w:rsidP="000060D6">
      <w:pPr>
        <w:spacing w:after="0" w:line="276" w:lineRule="auto"/>
        <w:jc w:val="both"/>
        <w:rPr>
          <w:sz w:val="24"/>
          <w:szCs w:val="24"/>
        </w:rPr>
      </w:pPr>
    </w:p>
    <w:p w14:paraId="15D5E07A" w14:textId="7C35B993" w:rsidR="000060D6" w:rsidRPr="00B471EE" w:rsidRDefault="000060D6" w:rsidP="000060D6">
      <w:pPr>
        <w:pStyle w:val="Heading3"/>
        <w:spacing w:after="0" w:line="276" w:lineRule="auto"/>
        <w:jc w:val="both"/>
        <w:rPr>
          <w:color w:val="auto"/>
          <w:szCs w:val="28"/>
        </w:rPr>
      </w:pPr>
      <w:bookmarkStart w:id="3" w:name="_Toc35468030"/>
      <w:r w:rsidRPr="00B471EE">
        <w:rPr>
          <w:color w:val="auto"/>
          <w:szCs w:val="28"/>
        </w:rPr>
        <w:lastRenderedPageBreak/>
        <w:t>Provincial Developmental Strategic Goals</w:t>
      </w:r>
      <w:bookmarkEnd w:id="3"/>
      <w:r w:rsidRPr="00B471EE">
        <w:rPr>
          <w:color w:val="auto"/>
          <w:szCs w:val="28"/>
        </w:rPr>
        <w:t xml:space="preserve">  </w:t>
      </w:r>
    </w:p>
    <w:p w14:paraId="49115580" w14:textId="77777777" w:rsidR="000060D6" w:rsidRPr="00C12FC1" w:rsidRDefault="000060D6" w:rsidP="000060D6">
      <w:pPr>
        <w:spacing w:after="0" w:line="276" w:lineRule="auto"/>
        <w:jc w:val="both"/>
        <w:rPr>
          <w:sz w:val="24"/>
          <w:szCs w:val="24"/>
        </w:rPr>
      </w:pPr>
      <w:r w:rsidRPr="00C12FC1">
        <w:rPr>
          <w:sz w:val="24"/>
          <w:szCs w:val="24"/>
        </w:rPr>
        <w:t xml:space="preserve"> </w:t>
      </w:r>
    </w:p>
    <w:p w14:paraId="3909FDA5" w14:textId="77777777" w:rsidR="000060D6" w:rsidRPr="00C12FC1" w:rsidRDefault="000060D6" w:rsidP="000060D6">
      <w:pPr>
        <w:spacing w:after="0" w:line="276" w:lineRule="auto"/>
        <w:ind w:left="-5" w:right="777"/>
        <w:jc w:val="both"/>
        <w:rPr>
          <w:sz w:val="24"/>
          <w:szCs w:val="24"/>
        </w:rPr>
      </w:pPr>
      <w:r w:rsidRPr="00C12FC1">
        <w:rPr>
          <w:sz w:val="24"/>
          <w:szCs w:val="24"/>
        </w:rPr>
        <w:t xml:space="preserve">The Provincial Growth and Development Strategies have a crucial role to play in giving effect to government`s concept of a developmental state, through: </w:t>
      </w:r>
    </w:p>
    <w:p w14:paraId="4F547D3B" w14:textId="77777777" w:rsidR="000060D6" w:rsidRPr="00C12FC1" w:rsidRDefault="000060D6" w:rsidP="000060D6">
      <w:pPr>
        <w:numPr>
          <w:ilvl w:val="0"/>
          <w:numId w:val="16"/>
        </w:numPr>
        <w:spacing w:after="0" w:line="276" w:lineRule="auto"/>
        <w:ind w:right="14" w:hanging="360"/>
        <w:jc w:val="both"/>
        <w:rPr>
          <w:sz w:val="24"/>
          <w:szCs w:val="24"/>
        </w:rPr>
      </w:pPr>
      <w:r w:rsidRPr="00C12FC1">
        <w:rPr>
          <w:sz w:val="24"/>
          <w:szCs w:val="24"/>
        </w:rPr>
        <w:t xml:space="preserve">Growing Economy </w:t>
      </w:r>
    </w:p>
    <w:p w14:paraId="7755158D" w14:textId="77777777" w:rsidR="000060D6" w:rsidRPr="00C12FC1" w:rsidRDefault="000060D6" w:rsidP="000060D6">
      <w:pPr>
        <w:numPr>
          <w:ilvl w:val="0"/>
          <w:numId w:val="16"/>
        </w:numPr>
        <w:spacing w:after="0" w:line="276" w:lineRule="auto"/>
        <w:ind w:right="14" w:hanging="360"/>
        <w:jc w:val="both"/>
        <w:rPr>
          <w:sz w:val="24"/>
          <w:szCs w:val="24"/>
        </w:rPr>
      </w:pPr>
      <w:r w:rsidRPr="00C12FC1">
        <w:rPr>
          <w:sz w:val="24"/>
          <w:szCs w:val="24"/>
        </w:rPr>
        <w:t xml:space="preserve">Reducing Unemployment </w:t>
      </w:r>
    </w:p>
    <w:p w14:paraId="1628A940" w14:textId="77777777" w:rsidR="000060D6" w:rsidRPr="00C12FC1" w:rsidRDefault="000060D6" w:rsidP="000060D6">
      <w:pPr>
        <w:numPr>
          <w:ilvl w:val="0"/>
          <w:numId w:val="16"/>
        </w:numPr>
        <w:spacing w:after="0" w:line="276" w:lineRule="auto"/>
        <w:ind w:right="14" w:hanging="360"/>
        <w:jc w:val="both"/>
        <w:rPr>
          <w:sz w:val="24"/>
          <w:szCs w:val="24"/>
        </w:rPr>
      </w:pPr>
      <w:r w:rsidRPr="00C12FC1">
        <w:rPr>
          <w:sz w:val="24"/>
          <w:szCs w:val="24"/>
        </w:rPr>
        <w:t xml:space="preserve">Eradicating Poverty </w:t>
      </w:r>
    </w:p>
    <w:p w14:paraId="30F1CCCD" w14:textId="77777777" w:rsidR="000060D6" w:rsidRPr="00C12FC1" w:rsidRDefault="000060D6" w:rsidP="000060D6">
      <w:pPr>
        <w:numPr>
          <w:ilvl w:val="0"/>
          <w:numId w:val="16"/>
        </w:numPr>
        <w:spacing w:after="0" w:line="276" w:lineRule="auto"/>
        <w:ind w:right="14" w:hanging="360"/>
        <w:jc w:val="both"/>
        <w:rPr>
          <w:sz w:val="24"/>
          <w:szCs w:val="24"/>
        </w:rPr>
      </w:pPr>
      <w:r w:rsidRPr="00C12FC1">
        <w:rPr>
          <w:sz w:val="24"/>
          <w:szCs w:val="24"/>
        </w:rPr>
        <w:t xml:space="preserve">Ensuring greater social inclusion and cohesion </w:t>
      </w:r>
    </w:p>
    <w:p w14:paraId="474A9210" w14:textId="77777777" w:rsidR="000060D6" w:rsidRPr="00C12FC1" w:rsidRDefault="000060D6" w:rsidP="000060D6">
      <w:pPr>
        <w:spacing w:after="0" w:line="276" w:lineRule="auto"/>
        <w:ind w:left="-5" w:right="-23"/>
        <w:jc w:val="both"/>
        <w:rPr>
          <w:sz w:val="24"/>
          <w:szCs w:val="24"/>
        </w:rPr>
      </w:pPr>
    </w:p>
    <w:p w14:paraId="12D2557E" w14:textId="77777777" w:rsidR="000060D6" w:rsidRPr="00C12FC1" w:rsidRDefault="000060D6" w:rsidP="000060D6">
      <w:pPr>
        <w:spacing w:after="0" w:line="276" w:lineRule="auto"/>
        <w:ind w:left="-5" w:right="-23"/>
        <w:jc w:val="both"/>
        <w:rPr>
          <w:sz w:val="24"/>
          <w:szCs w:val="24"/>
        </w:rPr>
      </w:pPr>
      <w:r w:rsidRPr="00C12FC1">
        <w:rPr>
          <w:sz w:val="24"/>
          <w:szCs w:val="24"/>
        </w:rPr>
        <w:t xml:space="preserve">The Cabinet took a decision to priorities six KZN Government priorities for development in order to grow the economy of the province: </w:t>
      </w:r>
    </w:p>
    <w:p w14:paraId="2A2688E8" w14:textId="77777777" w:rsidR="000060D6" w:rsidRPr="00C12FC1" w:rsidRDefault="000060D6" w:rsidP="000060D6">
      <w:pPr>
        <w:numPr>
          <w:ilvl w:val="0"/>
          <w:numId w:val="16"/>
        </w:numPr>
        <w:spacing w:after="0" w:line="276" w:lineRule="auto"/>
        <w:ind w:right="14" w:hanging="360"/>
        <w:jc w:val="both"/>
        <w:rPr>
          <w:sz w:val="24"/>
          <w:szCs w:val="24"/>
        </w:rPr>
      </w:pPr>
      <w:r w:rsidRPr="00C12FC1">
        <w:rPr>
          <w:sz w:val="24"/>
          <w:szCs w:val="24"/>
        </w:rPr>
        <w:t xml:space="preserve">Strengthening governance and service delivery </w:t>
      </w:r>
    </w:p>
    <w:p w14:paraId="235F06B9" w14:textId="77777777" w:rsidR="000060D6" w:rsidRPr="00C12FC1" w:rsidRDefault="000060D6" w:rsidP="000060D6">
      <w:pPr>
        <w:numPr>
          <w:ilvl w:val="0"/>
          <w:numId w:val="16"/>
        </w:numPr>
        <w:spacing w:after="0" w:line="276" w:lineRule="auto"/>
        <w:ind w:right="14" w:hanging="360"/>
        <w:jc w:val="both"/>
        <w:rPr>
          <w:sz w:val="24"/>
          <w:szCs w:val="24"/>
        </w:rPr>
      </w:pPr>
      <w:r w:rsidRPr="00C12FC1">
        <w:rPr>
          <w:sz w:val="24"/>
          <w:szCs w:val="24"/>
        </w:rPr>
        <w:t xml:space="preserve">Sustainable economic development and job creation </w:t>
      </w:r>
    </w:p>
    <w:p w14:paraId="0F91A3E7" w14:textId="77777777" w:rsidR="000060D6" w:rsidRPr="00C12FC1" w:rsidRDefault="000060D6" w:rsidP="000060D6">
      <w:pPr>
        <w:numPr>
          <w:ilvl w:val="0"/>
          <w:numId w:val="16"/>
        </w:numPr>
        <w:spacing w:after="0" w:line="276" w:lineRule="auto"/>
        <w:ind w:right="14" w:hanging="360"/>
        <w:jc w:val="both"/>
        <w:rPr>
          <w:sz w:val="24"/>
          <w:szCs w:val="24"/>
        </w:rPr>
      </w:pPr>
      <w:r w:rsidRPr="00C12FC1">
        <w:rPr>
          <w:sz w:val="24"/>
          <w:szCs w:val="24"/>
        </w:rPr>
        <w:t xml:space="preserve">Integrating investments in community infrastructure </w:t>
      </w:r>
    </w:p>
    <w:p w14:paraId="61498D56" w14:textId="77777777" w:rsidR="000060D6" w:rsidRPr="00C12FC1" w:rsidRDefault="000060D6" w:rsidP="000060D6">
      <w:pPr>
        <w:numPr>
          <w:ilvl w:val="0"/>
          <w:numId w:val="16"/>
        </w:numPr>
        <w:spacing w:after="0" w:line="276" w:lineRule="auto"/>
        <w:ind w:right="14" w:hanging="360"/>
        <w:jc w:val="both"/>
        <w:rPr>
          <w:sz w:val="24"/>
          <w:szCs w:val="24"/>
        </w:rPr>
      </w:pPr>
      <w:r w:rsidRPr="00C12FC1">
        <w:rPr>
          <w:sz w:val="24"/>
          <w:szCs w:val="24"/>
        </w:rPr>
        <w:t xml:space="preserve">Developing human capability </w:t>
      </w:r>
    </w:p>
    <w:p w14:paraId="5DC013D4" w14:textId="77777777" w:rsidR="000060D6" w:rsidRPr="00C12FC1" w:rsidRDefault="000060D6" w:rsidP="000060D6">
      <w:pPr>
        <w:numPr>
          <w:ilvl w:val="0"/>
          <w:numId w:val="16"/>
        </w:numPr>
        <w:spacing w:after="0" w:line="276" w:lineRule="auto"/>
        <w:ind w:right="14" w:hanging="360"/>
        <w:jc w:val="both"/>
        <w:rPr>
          <w:sz w:val="24"/>
          <w:szCs w:val="24"/>
        </w:rPr>
      </w:pPr>
      <w:r w:rsidRPr="00C12FC1">
        <w:rPr>
          <w:sz w:val="24"/>
          <w:szCs w:val="24"/>
        </w:rPr>
        <w:t xml:space="preserve">Developing a comprehensive response to HIV/AIDS </w:t>
      </w:r>
    </w:p>
    <w:p w14:paraId="2CC581F6" w14:textId="77777777" w:rsidR="000060D6" w:rsidRPr="00C12FC1" w:rsidRDefault="000060D6" w:rsidP="000060D6">
      <w:pPr>
        <w:numPr>
          <w:ilvl w:val="0"/>
          <w:numId w:val="16"/>
        </w:numPr>
        <w:spacing w:after="0" w:line="276" w:lineRule="auto"/>
        <w:ind w:right="14" w:hanging="360"/>
        <w:jc w:val="both"/>
        <w:rPr>
          <w:sz w:val="24"/>
          <w:szCs w:val="24"/>
        </w:rPr>
      </w:pPr>
      <w:r w:rsidRPr="00C12FC1">
        <w:rPr>
          <w:sz w:val="24"/>
          <w:szCs w:val="24"/>
        </w:rPr>
        <w:t xml:space="preserve">Fighting poverty and protecting vulnerable groups in society </w:t>
      </w:r>
    </w:p>
    <w:p w14:paraId="30177AF5" w14:textId="77777777" w:rsidR="000060D6" w:rsidRPr="00C12FC1" w:rsidRDefault="000060D6" w:rsidP="000060D6">
      <w:pPr>
        <w:spacing w:after="0" w:line="276" w:lineRule="auto"/>
        <w:ind w:left="-5" w:right="14"/>
        <w:jc w:val="both"/>
        <w:rPr>
          <w:sz w:val="24"/>
          <w:szCs w:val="24"/>
        </w:rPr>
      </w:pPr>
    </w:p>
    <w:p w14:paraId="0FD4D283" w14:textId="77777777" w:rsidR="000060D6" w:rsidRPr="00C12FC1" w:rsidRDefault="000060D6" w:rsidP="000060D6">
      <w:pPr>
        <w:spacing w:after="0" w:line="276" w:lineRule="auto"/>
        <w:ind w:left="-5" w:right="14"/>
        <w:jc w:val="both"/>
        <w:rPr>
          <w:sz w:val="24"/>
          <w:szCs w:val="24"/>
        </w:rPr>
      </w:pPr>
      <w:r w:rsidRPr="00C12FC1">
        <w:rPr>
          <w:sz w:val="24"/>
          <w:szCs w:val="24"/>
        </w:rPr>
        <w:t xml:space="preserve">Ndwedwe Local Economic Development Strategy is aligning to the above six priorities for KZN Government. </w:t>
      </w:r>
    </w:p>
    <w:p w14:paraId="729CA655" w14:textId="77777777" w:rsidR="000060D6" w:rsidRPr="00C12FC1" w:rsidRDefault="000060D6" w:rsidP="000060D6">
      <w:pPr>
        <w:spacing w:after="0" w:line="276" w:lineRule="auto"/>
        <w:jc w:val="both"/>
        <w:rPr>
          <w:sz w:val="24"/>
          <w:szCs w:val="24"/>
        </w:rPr>
      </w:pPr>
      <w:r w:rsidRPr="00C12FC1">
        <w:rPr>
          <w:sz w:val="24"/>
          <w:szCs w:val="24"/>
        </w:rPr>
        <w:t xml:space="preserve"> </w:t>
      </w:r>
    </w:p>
    <w:p w14:paraId="7EA5F44D" w14:textId="09C8ECEB" w:rsidR="000060D6" w:rsidRPr="00B471EE" w:rsidRDefault="000060D6" w:rsidP="000060D6">
      <w:pPr>
        <w:pStyle w:val="Heading3"/>
        <w:spacing w:after="0" w:line="276" w:lineRule="auto"/>
        <w:ind w:left="0" w:firstLine="0"/>
        <w:jc w:val="both"/>
        <w:rPr>
          <w:color w:val="auto"/>
          <w:szCs w:val="28"/>
        </w:rPr>
      </w:pPr>
      <w:bookmarkStart w:id="4" w:name="_Toc35468031"/>
      <w:r w:rsidRPr="00B471EE">
        <w:rPr>
          <w:color w:val="auto"/>
          <w:szCs w:val="28"/>
        </w:rPr>
        <w:t>Provincial Growth and Development Plan</w:t>
      </w:r>
      <w:bookmarkEnd w:id="4"/>
    </w:p>
    <w:p w14:paraId="3F9A1DB1" w14:textId="77777777" w:rsidR="000060D6" w:rsidRPr="00C12FC1" w:rsidRDefault="000060D6" w:rsidP="000060D6">
      <w:pPr>
        <w:spacing w:after="0" w:line="276" w:lineRule="auto"/>
        <w:jc w:val="both"/>
      </w:pPr>
    </w:p>
    <w:p w14:paraId="1671E28D" w14:textId="77777777" w:rsidR="000060D6" w:rsidRPr="00C12FC1" w:rsidRDefault="000060D6" w:rsidP="000060D6">
      <w:pPr>
        <w:spacing w:after="0" w:line="276" w:lineRule="auto"/>
        <w:jc w:val="both"/>
        <w:rPr>
          <w:sz w:val="24"/>
          <w:szCs w:val="24"/>
        </w:rPr>
      </w:pPr>
      <w:r w:rsidRPr="00C12FC1">
        <w:rPr>
          <w:sz w:val="24"/>
          <w:szCs w:val="24"/>
        </w:rPr>
        <w:t>The PGDP is a plan formulated with the objective to translate the PGDS into an implementation plan which will provide a sound platform for departmental, sectoral and stakeholder annual performance planning and therefore to guide resource allocation. The focus is on driving implementation in a coordinated and integrated manner, where progress can be measured against predetermined targets and where roles and responsibilities have been confirmed within established lines of accountability through:</w:t>
      </w:r>
    </w:p>
    <w:p w14:paraId="2A0CE722" w14:textId="77777777" w:rsidR="000060D6" w:rsidRPr="00C12FC1" w:rsidRDefault="000060D6" w:rsidP="000060D6">
      <w:pPr>
        <w:spacing w:after="0" w:line="276" w:lineRule="auto"/>
        <w:jc w:val="both"/>
        <w:rPr>
          <w:sz w:val="24"/>
          <w:szCs w:val="24"/>
        </w:rPr>
      </w:pPr>
    </w:p>
    <w:p w14:paraId="4C0BC7C3" w14:textId="77777777" w:rsidR="000060D6" w:rsidRPr="00C12FC1" w:rsidRDefault="000060D6" w:rsidP="000060D6">
      <w:pPr>
        <w:pStyle w:val="ListParagraph"/>
        <w:numPr>
          <w:ilvl w:val="0"/>
          <w:numId w:val="17"/>
        </w:numPr>
        <w:spacing w:after="0" w:line="276" w:lineRule="auto"/>
        <w:rPr>
          <w:rFonts w:asciiTheme="minorHAnsi" w:hAnsiTheme="minorHAnsi"/>
          <w:color w:val="auto"/>
          <w:sz w:val="24"/>
          <w:szCs w:val="24"/>
        </w:rPr>
      </w:pPr>
      <w:r w:rsidRPr="00C12FC1">
        <w:rPr>
          <w:rFonts w:asciiTheme="minorHAnsi" w:hAnsiTheme="minorHAnsi"/>
          <w:color w:val="auto"/>
          <w:sz w:val="24"/>
          <w:szCs w:val="24"/>
        </w:rPr>
        <w:t>Inclusive economic growth</w:t>
      </w:r>
    </w:p>
    <w:p w14:paraId="7AFB5775" w14:textId="77777777" w:rsidR="000060D6" w:rsidRPr="00C12FC1" w:rsidRDefault="000060D6" w:rsidP="000060D6">
      <w:pPr>
        <w:pStyle w:val="ListParagraph"/>
        <w:numPr>
          <w:ilvl w:val="0"/>
          <w:numId w:val="17"/>
        </w:numPr>
        <w:spacing w:after="0" w:line="276" w:lineRule="auto"/>
        <w:rPr>
          <w:rFonts w:asciiTheme="minorHAnsi" w:hAnsiTheme="minorHAnsi"/>
          <w:color w:val="auto"/>
          <w:sz w:val="24"/>
          <w:szCs w:val="24"/>
        </w:rPr>
      </w:pPr>
      <w:r w:rsidRPr="00C12FC1">
        <w:rPr>
          <w:rFonts w:asciiTheme="minorHAnsi" w:hAnsiTheme="minorHAnsi"/>
          <w:color w:val="auto"/>
          <w:sz w:val="24"/>
          <w:szCs w:val="24"/>
        </w:rPr>
        <w:t>Huma resources development</w:t>
      </w:r>
    </w:p>
    <w:p w14:paraId="1757189F" w14:textId="77777777" w:rsidR="000060D6" w:rsidRPr="00C12FC1" w:rsidRDefault="000060D6" w:rsidP="000060D6">
      <w:pPr>
        <w:pStyle w:val="ListParagraph"/>
        <w:numPr>
          <w:ilvl w:val="0"/>
          <w:numId w:val="17"/>
        </w:numPr>
        <w:spacing w:after="0" w:line="276" w:lineRule="auto"/>
        <w:rPr>
          <w:rFonts w:asciiTheme="minorHAnsi" w:hAnsiTheme="minorHAnsi"/>
          <w:color w:val="auto"/>
          <w:sz w:val="24"/>
          <w:szCs w:val="24"/>
        </w:rPr>
      </w:pPr>
      <w:r w:rsidRPr="00C12FC1">
        <w:rPr>
          <w:rFonts w:asciiTheme="minorHAnsi" w:hAnsiTheme="minorHAnsi"/>
          <w:color w:val="auto"/>
          <w:sz w:val="24"/>
          <w:szCs w:val="24"/>
        </w:rPr>
        <w:t>Human and community development</w:t>
      </w:r>
    </w:p>
    <w:p w14:paraId="03583BA5" w14:textId="77777777" w:rsidR="000060D6" w:rsidRPr="00C12FC1" w:rsidRDefault="000060D6" w:rsidP="000060D6">
      <w:pPr>
        <w:pStyle w:val="ListParagraph"/>
        <w:numPr>
          <w:ilvl w:val="0"/>
          <w:numId w:val="17"/>
        </w:numPr>
        <w:spacing w:after="0" w:line="276" w:lineRule="auto"/>
        <w:rPr>
          <w:rFonts w:asciiTheme="minorHAnsi" w:hAnsiTheme="minorHAnsi"/>
          <w:color w:val="auto"/>
          <w:sz w:val="24"/>
          <w:szCs w:val="24"/>
        </w:rPr>
      </w:pPr>
      <w:r w:rsidRPr="00C12FC1">
        <w:rPr>
          <w:rFonts w:asciiTheme="minorHAnsi" w:hAnsiTheme="minorHAnsi"/>
          <w:color w:val="auto"/>
          <w:sz w:val="24"/>
          <w:szCs w:val="24"/>
        </w:rPr>
        <w:t xml:space="preserve">Infrastructure development </w:t>
      </w:r>
    </w:p>
    <w:p w14:paraId="6AF4DF0A" w14:textId="77777777" w:rsidR="000060D6" w:rsidRPr="00C12FC1" w:rsidRDefault="000060D6" w:rsidP="000060D6">
      <w:pPr>
        <w:pStyle w:val="ListParagraph"/>
        <w:numPr>
          <w:ilvl w:val="0"/>
          <w:numId w:val="17"/>
        </w:numPr>
        <w:spacing w:after="0" w:line="276" w:lineRule="auto"/>
        <w:rPr>
          <w:rFonts w:asciiTheme="minorHAnsi" w:hAnsiTheme="minorHAnsi"/>
          <w:color w:val="auto"/>
          <w:sz w:val="24"/>
          <w:szCs w:val="24"/>
        </w:rPr>
      </w:pPr>
      <w:r w:rsidRPr="00C12FC1">
        <w:rPr>
          <w:rFonts w:asciiTheme="minorHAnsi" w:hAnsiTheme="minorHAnsi"/>
          <w:color w:val="auto"/>
          <w:sz w:val="24"/>
          <w:szCs w:val="24"/>
        </w:rPr>
        <w:t xml:space="preserve">Environmental sustainability </w:t>
      </w:r>
    </w:p>
    <w:p w14:paraId="4F1D6204" w14:textId="77777777" w:rsidR="000060D6" w:rsidRPr="00C12FC1" w:rsidRDefault="000060D6" w:rsidP="000060D6">
      <w:pPr>
        <w:pStyle w:val="ListParagraph"/>
        <w:numPr>
          <w:ilvl w:val="0"/>
          <w:numId w:val="17"/>
        </w:numPr>
        <w:spacing w:after="0" w:line="276" w:lineRule="auto"/>
        <w:rPr>
          <w:rFonts w:asciiTheme="minorHAnsi" w:hAnsiTheme="minorHAnsi"/>
          <w:color w:val="auto"/>
          <w:sz w:val="24"/>
          <w:szCs w:val="24"/>
        </w:rPr>
      </w:pPr>
      <w:r w:rsidRPr="00C12FC1">
        <w:rPr>
          <w:rFonts w:asciiTheme="minorHAnsi" w:hAnsiTheme="minorHAnsi"/>
          <w:color w:val="auto"/>
          <w:sz w:val="24"/>
          <w:szCs w:val="24"/>
        </w:rPr>
        <w:t>Governance and policy</w:t>
      </w:r>
    </w:p>
    <w:p w14:paraId="35461622" w14:textId="77777777" w:rsidR="000060D6" w:rsidRPr="00C12FC1" w:rsidRDefault="000060D6" w:rsidP="000060D6">
      <w:pPr>
        <w:pStyle w:val="ListParagraph"/>
        <w:numPr>
          <w:ilvl w:val="0"/>
          <w:numId w:val="17"/>
        </w:numPr>
        <w:spacing w:after="0" w:line="276" w:lineRule="auto"/>
        <w:rPr>
          <w:rFonts w:asciiTheme="minorHAnsi" w:hAnsiTheme="minorHAnsi"/>
          <w:color w:val="auto"/>
          <w:sz w:val="24"/>
          <w:szCs w:val="24"/>
        </w:rPr>
      </w:pPr>
      <w:r w:rsidRPr="00C12FC1">
        <w:rPr>
          <w:rFonts w:asciiTheme="minorHAnsi" w:hAnsiTheme="minorHAnsi"/>
          <w:color w:val="auto"/>
          <w:sz w:val="24"/>
          <w:szCs w:val="24"/>
        </w:rPr>
        <w:t>Spatial equity</w:t>
      </w:r>
    </w:p>
    <w:p w14:paraId="5CCBF8A8" w14:textId="77777777" w:rsidR="000060D6" w:rsidRDefault="000060D6" w:rsidP="000060D6">
      <w:pPr>
        <w:spacing w:after="0" w:line="276" w:lineRule="auto"/>
        <w:jc w:val="both"/>
      </w:pPr>
    </w:p>
    <w:p w14:paraId="180F2ADD" w14:textId="77777777" w:rsidR="000060D6" w:rsidRDefault="000060D6" w:rsidP="000060D6">
      <w:pPr>
        <w:spacing w:after="0" w:line="276" w:lineRule="auto"/>
        <w:jc w:val="both"/>
      </w:pPr>
    </w:p>
    <w:p w14:paraId="18EC0DFE" w14:textId="77777777" w:rsidR="000060D6" w:rsidRPr="00C12FC1" w:rsidRDefault="000060D6" w:rsidP="000060D6">
      <w:pPr>
        <w:spacing w:after="0" w:line="276" w:lineRule="auto"/>
        <w:jc w:val="both"/>
      </w:pPr>
    </w:p>
    <w:p w14:paraId="32E19B79" w14:textId="77777777" w:rsidR="000060D6" w:rsidRPr="00C12FC1" w:rsidRDefault="000060D6" w:rsidP="000060D6">
      <w:pPr>
        <w:spacing w:after="0" w:line="276" w:lineRule="auto"/>
        <w:jc w:val="both"/>
      </w:pPr>
    </w:p>
    <w:p w14:paraId="14162E67" w14:textId="6FCF9661" w:rsidR="000060D6" w:rsidRPr="00B471EE" w:rsidRDefault="000060D6" w:rsidP="000060D6">
      <w:pPr>
        <w:pStyle w:val="Heading3"/>
        <w:spacing w:after="0" w:line="276" w:lineRule="auto"/>
        <w:ind w:left="0" w:firstLine="0"/>
        <w:jc w:val="both"/>
        <w:rPr>
          <w:color w:val="auto"/>
          <w:szCs w:val="28"/>
        </w:rPr>
      </w:pPr>
      <w:bookmarkStart w:id="5" w:name="_Toc35468032"/>
      <w:r w:rsidRPr="00B471EE">
        <w:rPr>
          <w:color w:val="auto"/>
          <w:szCs w:val="28"/>
        </w:rPr>
        <w:lastRenderedPageBreak/>
        <w:t>District Growth and Development Plan (DGDP)</w:t>
      </w:r>
      <w:bookmarkEnd w:id="5"/>
      <w:r w:rsidRPr="00B471EE">
        <w:rPr>
          <w:color w:val="auto"/>
          <w:szCs w:val="28"/>
        </w:rPr>
        <w:t xml:space="preserve"> </w:t>
      </w:r>
    </w:p>
    <w:p w14:paraId="31FED6CC" w14:textId="77777777" w:rsidR="000060D6" w:rsidRPr="00C12FC1" w:rsidRDefault="000060D6" w:rsidP="000060D6">
      <w:pPr>
        <w:spacing w:after="0" w:line="276" w:lineRule="auto"/>
        <w:jc w:val="both"/>
        <w:rPr>
          <w:sz w:val="24"/>
          <w:szCs w:val="24"/>
        </w:rPr>
      </w:pPr>
      <w:r w:rsidRPr="00C12FC1">
        <w:rPr>
          <w:b/>
          <w:sz w:val="24"/>
          <w:szCs w:val="24"/>
        </w:rPr>
        <w:t xml:space="preserve"> </w:t>
      </w:r>
    </w:p>
    <w:p w14:paraId="18831E7D" w14:textId="77777777" w:rsidR="000060D6" w:rsidRPr="00C12FC1" w:rsidRDefault="000060D6" w:rsidP="000060D6">
      <w:pPr>
        <w:spacing w:after="0" w:line="276" w:lineRule="auto"/>
        <w:jc w:val="both"/>
        <w:rPr>
          <w:sz w:val="24"/>
          <w:szCs w:val="24"/>
        </w:rPr>
      </w:pPr>
      <w:r w:rsidRPr="00C12FC1">
        <w:rPr>
          <w:sz w:val="24"/>
          <w:szCs w:val="24"/>
        </w:rPr>
        <w:t xml:space="preserve">The iLembe District Municipality Council adopted the iLembe Regional Spatial Development Plan (IRSDP) in 2013. This document essentially provides a blueprint for the District to become a “sustainable region” by 2050. It was therefore necessary that in developing the DGDP, the proposals contained in the IRSDP were considered.  To this end, there is alignment between the five pillars contained in the IRSDP and the six goals of the DGDP. The framework for the DGDP is in Table 5 below. </w:t>
      </w:r>
    </w:p>
    <w:p w14:paraId="793554BC" w14:textId="77777777" w:rsidR="000060D6" w:rsidRPr="00C12FC1" w:rsidRDefault="000060D6" w:rsidP="000060D6">
      <w:pPr>
        <w:spacing w:after="0" w:line="276" w:lineRule="auto"/>
        <w:jc w:val="both"/>
        <w:rPr>
          <w:sz w:val="24"/>
          <w:szCs w:val="24"/>
        </w:rPr>
      </w:pPr>
      <w:r w:rsidRPr="00C12FC1">
        <w:rPr>
          <w:sz w:val="24"/>
          <w:szCs w:val="24"/>
        </w:rPr>
        <w:t xml:space="preserve"> </w:t>
      </w:r>
    </w:p>
    <w:tbl>
      <w:tblPr>
        <w:tblStyle w:val="TableGrid0"/>
        <w:tblW w:w="9042" w:type="dxa"/>
        <w:tblLook w:val="04A0" w:firstRow="1" w:lastRow="0" w:firstColumn="1" w:lastColumn="0" w:noHBand="0" w:noVBand="1"/>
      </w:tblPr>
      <w:tblGrid>
        <w:gridCol w:w="4032"/>
        <w:gridCol w:w="5010"/>
      </w:tblGrid>
      <w:tr w:rsidR="000060D6" w:rsidRPr="00C12FC1" w14:paraId="73099BA0" w14:textId="77777777" w:rsidTr="0044364A">
        <w:trPr>
          <w:trHeight w:val="510"/>
        </w:trPr>
        <w:tc>
          <w:tcPr>
            <w:tcW w:w="4032" w:type="dxa"/>
            <w:shd w:val="clear" w:color="auto" w:fill="F2F2F2" w:themeFill="background1" w:themeFillShade="F2"/>
          </w:tcPr>
          <w:p w14:paraId="0E009A66" w14:textId="77777777" w:rsidR="000060D6" w:rsidRPr="00C12FC1" w:rsidRDefault="000060D6" w:rsidP="000060D6">
            <w:pPr>
              <w:spacing w:line="276" w:lineRule="auto"/>
              <w:jc w:val="both"/>
              <w:rPr>
                <w:sz w:val="24"/>
                <w:szCs w:val="24"/>
              </w:rPr>
            </w:pPr>
            <w:r w:rsidRPr="00C12FC1">
              <w:rPr>
                <w:b/>
                <w:sz w:val="24"/>
                <w:szCs w:val="24"/>
              </w:rPr>
              <w:t xml:space="preserve">KZN PGDP GOAL </w:t>
            </w:r>
          </w:p>
        </w:tc>
        <w:tc>
          <w:tcPr>
            <w:tcW w:w="5010" w:type="dxa"/>
            <w:shd w:val="clear" w:color="auto" w:fill="F2F2F2" w:themeFill="background1" w:themeFillShade="F2"/>
          </w:tcPr>
          <w:p w14:paraId="482FF653" w14:textId="77777777" w:rsidR="000060D6" w:rsidRPr="00C12FC1" w:rsidRDefault="000060D6" w:rsidP="000060D6">
            <w:pPr>
              <w:spacing w:line="276" w:lineRule="auto"/>
              <w:ind w:left="1"/>
              <w:jc w:val="both"/>
              <w:rPr>
                <w:sz w:val="24"/>
                <w:szCs w:val="24"/>
              </w:rPr>
            </w:pPr>
            <w:r w:rsidRPr="00C12FC1">
              <w:rPr>
                <w:b/>
                <w:sz w:val="24"/>
                <w:szCs w:val="24"/>
              </w:rPr>
              <w:t xml:space="preserve">ILEMBE DISTRICT  AND NDWEDWE LM GOALS </w:t>
            </w:r>
          </w:p>
        </w:tc>
      </w:tr>
      <w:tr w:rsidR="000060D6" w:rsidRPr="00C12FC1" w14:paraId="5EC921F9" w14:textId="77777777" w:rsidTr="0044364A">
        <w:trPr>
          <w:trHeight w:val="511"/>
        </w:trPr>
        <w:tc>
          <w:tcPr>
            <w:tcW w:w="4032" w:type="dxa"/>
          </w:tcPr>
          <w:p w14:paraId="52A44249" w14:textId="77777777" w:rsidR="000060D6" w:rsidRPr="00C12FC1" w:rsidRDefault="000060D6" w:rsidP="000060D6">
            <w:pPr>
              <w:spacing w:line="276" w:lineRule="auto"/>
              <w:jc w:val="both"/>
              <w:rPr>
                <w:sz w:val="24"/>
                <w:szCs w:val="24"/>
              </w:rPr>
            </w:pPr>
            <w:r w:rsidRPr="00C12FC1">
              <w:rPr>
                <w:b/>
                <w:sz w:val="24"/>
                <w:szCs w:val="24"/>
              </w:rPr>
              <w:t xml:space="preserve">Job creation </w:t>
            </w:r>
          </w:p>
        </w:tc>
        <w:tc>
          <w:tcPr>
            <w:tcW w:w="5010" w:type="dxa"/>
          </w:tcPr>
          <w:p w14:paraId="028FB96C" w14:textId="77777777" w:rsidR="000060D6" w:rsidRPr="00C12FC1" w:rsidRDefault="000060D6" w:rsidP="000060D6">
            <w:pPr>
              <w:spacing w:line="276" w:lineRule="auto"/>
              <w:ind w:left="1"/>
              <w:jc w:val="both"/>
              <w:rPr>
                <w:sz w:val="24"/>
                <w:szCs w:val="24"/>
              </w:rPr>
            </w:pPr>
            <w:r w:rsidRPr="00C12FC1">
              <w:rPr>
                <w:sz w:val="24"/>
                <w:szCs w:val="24"/>
              </w:rPr>
              <w:t xml:space="preserve">A diverse and growing economy </w:t>
            </w:r>
          </w:p>
        </w:tc>
      </w:tr>
      <w:tr w:rsidR="000060D6" w:rsidRPr="00C12FC1" w14:paraId="24EC463C" w14:textId="77777777" w:rsidTr="0044364A">
        <w:trPr>
          <w:trHeight w:val="511"/>
        </w:trPr>
        <w:tc>
          <w:tcPr>
            <w:tcW w:w="4032" w:type="dxa"/>
          </w:tcPr>
          <w:p w14:paraId="65294112" w14:textId="77777777" w:rsidR="000060D6" w:rsidRPr="00C12FC1" w:rsidRDefault="000060D6" w:rsidP="000060D6">
            <w:pPr>
              <w:spacing w:line="276" w:lineRule="auto"/>
              <w:jc w:val="both"/>
              <w:rPr>
                <w:sz w:val="24"/>
                <w:szCs w:val="24"/>
              </w:rPr>
            </w:pPr>
            <w:r w:rsidRPr="00C12FC1">
              <w:rPr>
                <w:b/>
                <w:sz w:val="24"/>
                <w:szCs w:val="24"/>
              </w:rPr>
              <w:t xml:space="preserve">Human resource development </w:t>
            </w:r>
          </w:p>
        </w:tc>
        <w:tc>
          <w:tcPr>
            <w:tcW w:w="5010" w:type="dxa"/>
            <w:vMerge w:val="restart"/>
          </w:tcPr>
          <w:p w14:paraId="7AB24ACB" w14:textId="77777777" w:rsidR="000060D6" w:rsidRPr="00C12FC1" w:rsidRDefault="000060D6" w:rsidP="000060D6">
            <w:pPr>
              <w:spacing w:line="276" w:lineRule="auto"/>
              <w:ind w:left="1"/>
              <w:jc w:val="both"/>
              <w:rPr>
                <w:sz w:val="24"/>
                <w:szCs w:val="24"/>
              </w:rPr>
            </w:pPr>
            <w:r w:rsidRPr="00C12FC1">
              <w:rPr>
                <w:sz w:val="24"/>
                <w:szCs w:val="24"/>
              </w:rPr>
              <w:t xml:space="preserve">Promote social well-being </w:t>
            </w:r>
          </w:p>
        </w:tc>
      </w:tr>
      <w:tr w:rsidR="000060D6" w:rsidRPr="00C12FC1" w14:paraId="7B455475" w14:textId="77777777" w:rsidTr="0044364A">
        <w:trPr>
          <w:trHeight w:val="511"/>
        </w:trPr>
        <w:tc>
          <w:tcPr>
            <w:tcW w:w="4032" w:type="dxa"/>
          </w:tcPr>
          <w:p w14:paraId="174F2246" w14:textId="77777777" w:rsidR="000060D6" w:rsidRPr="00C12FC1" w:rsidRDefault="000060D6" w:rsidP="000060D6">
            <w:pPr>
              <w:spacing w:line="276" w:lineRule="auto"/>
              <w:jc w:val="both"/>
              <w:rPr>
                <w:sz w:val="24"/>
                <w:szCs w:val="24"/>
              </w:rPr>
            </w:pPr>
            <w:r w:rsidRPr="00C12FC1">
              <w:rPr>
                <w:b/>
                <w:sz w:val="24"/>
                <w:szCs w:val="24"/>
              </w:rPr>
              <w:t xml:space="preserve">Human and community development </w:t>
            </w:r>
          </w:p>
        </w:tc>
        <w:tc>
          <w:tcPr>
            <w:tcW w:w="0" w:type="auto"/>
            <w:vMerge/>
          </w:tcPr>
          <w:p w14:paraId="51E28CED" w14:textId="77777777" w:rsidR="000060D6" w:rsidRPr="00C12FC1" w:rsidRDefault="000060D6" w:rsidP="000060D6">
            <w:pPr>
              <w:spacing w:line="276" w:lineRule="auto"/>
              <w:jc w:val="both"/>
              <w:rPr>
                <w:sz w:val="24"/>
                <w:szCs w:val="24"/>
              </w:rPr>
            </w:pPr>
          </w:p>
        </w:tc>
      </w:tr>
      <w:tr w:rsidR="000060D6" w:rsidRPr="00C12FC1" w14:paraId="6421C511" w14:textId="77777777" w:rsidTr="0044364A">
        <w:trPr>
          <w:trHeight w:val="511"/>
        </w:trPr>
        <w:tc>
          <w:tcPr>
            <w:tcW w:w="4032" w:type="dxa"/>
          </w:tcPr>
          <w:p w14:paraId="2DC61014" w14:textId="77777777" w:rsidR="000060D6" w:rsidRPr="00C12FC1" w:rsidRDefault="000060D6" w:rsidP="000060D6">
            <w:pPr>
              <w:spacing w:line="276" w:lineRule="auto"/>
              <w:jc w:val="both"/>
              <w:rPr>
                <w:sz w:val="24"/>
                <w:szCs w:val="24"/>
              </w:rPr>
            </w:pPr>
            <w:r w:rsidRPr="00C12FC1">
              <w:rPr>
                <w:b/>
                <w:sz w:val="24"/>
                <w:szCs w:val="24"/>
              </w:rPr>
              <w:t xml:space="preserve">Strategic infrastructure </w:t>
            </w:r>
          </w:p>
        </w:tc>
        <w:tc>
          <w:tcPr>
            <w:tcW w:w="5010" w:type="dxa"/>
          </w:tcPr>
          <w:p w14:paraId="2263A79C" w14:textId="77777777" w:rsidR="000060D6" w:rsidRPr="00C12FC1" w:rsidRDefault="000060D6" w:rsidP="000060D6">
            <w:pPr>
              <w:spacing w:line="276" w:lineRule="auto"/>
              <w:ind w:left="1"/>
              <w:jc w:val="both"/>
              <w:rPr>
                <w:sz w:val="24"/>
                <w:szCs w:val="24"/>
              </w:rPr>
            </w:pPr>
            <w:r w:rsidRPr="00C12FC1">
              <w:rPr>
                <w:sz w:val="24"/>
                <w:szCs w:val="24"/>
              </w:rPr>
              <w:t xml:space="preserve">Provide equitable access </w:t>
            </w:r>
          </w:p>
        </w:tc>
      </w:tr>
      <w:tr w:rsidR="000060D6" w:rsidRPr="00C12FC1" w14:paraId="010A675D" w14:textId="77777777" w:rsidTr="0044364A">
        <w:trPr>
          <w:trHeight w:val="699"/>
        </w:trPr>
        <w:tc>
          <w:tcPr>
            <w:tcW w:w="4032" w:type="dxa"/>
          </w:tcPr>
          <w:p w14:paraId="7E91FC42" w14:textId="77777777" w:rsidR="000060D6" w:rsidRPr="00C12FC1" w:rsidRDefault="000060D6" w:rsidP="000060D6">
            <w:pPr>
              <w:spacing w:line="276" w:lineRule="auto"/>
              <w:jc w:val="both"/>
              <w:rPr>
                <w:sz w:val="24"/>
                <w:szCs w:val="24"/>
              </w:rPr>
            </w:pPr>
            <w:r w:rsidRPr="00C12FC1">
              <w:rPr>
                <w:b/>
                <w:sz w:val="24"/>
                <w:szCs w:val="24"/>
              </w:rPr>
              <w:t xml:space="preserve">Spatial equity </w:t>
            </w:r>
          </w:p>
        </w:tc>
        <w:tc>
          <w:tcPr>
            <w:tcW w:w="5010" w:type="dxa"/>
          </w:tcPr>
          <w:p w14:paraId="41875D13" w14:textId="77777777" w:rsidR="000060D6" w:rsidRPr="00C12FC1" w:rsidRDefault="000060D6" w:rsidP="000060D6">
            <w:pPr>
              <w:spacing w:line="276" w:lineRule="auto"/>
              <w:ind w:left="1"/>
              <w:jc w:val="both"/>
              <w:rPr>
                <w:sz w:val="24"/>
                <w:szCs w:val="24"/>
              </w:rPr>
            </w:pPr>
            <w:r w:rsidRPr="00C12FC1">
              <w:rPr>
                <w:sz w:val="24"/>
                <w:szCs w:val="24"/>
              </w:rPr>
              <w:t xml:space="preserve">A liveable region </w:t>
            </w:r>
          </w:p>
        </w:tc>
      </w:tr>
      <w:tr w:rsidR="000060D6" w:rsidRPr="00C12FC1" w14:paraId="7092EAA8" w14:textId="77777777" w:rsidTr="0044364A">
        <w:trPr>
          <w:trHeight w:val="513"/>
        </w:trPr>
        <w:tc>
          <w:tcPr>
            <w:tcW w:w="4032" w:type="dxa"/>
          </w:tcPr>
          <w:p w14:paraId="072C1CE0" w14:textId="77777777" w:rsidR="000060D6" w:rsidRPr="00C12FC1" w:rsidRDefault="000060D6" w:rsidP="000060D6">
            <w:pPr>
              <w:spacing w:line="276" w:lineRule="auto"/>
              <w:jc w:val="both"/>
              <w:rPr>
                <w:sz w:val="24"/>
                <w:szCs w:val="24"/>
              </w:rPr>
            </w:pPr>
            <w:r w:rsidRPr="00C12FC1">
              <w:rPr>
                <w:b/>
                <w:sz w:val="24"/>
                <w:szCs w:val="24"/>
              </w:rPr>
              <w:t xml:space="preserve">Environmental sustainability </w:t>
            </w:r>
          </w:p>
        </w:tc>
        <w:tc>
          <w:tcPr>
            <w:tcW w:w="5010" w:type="dxa"/>
          </w:tcPr>
          <w:p w14:paraId="425C78CB" w14:textId="77777777" w:rsidR="000060D6" w:rsidRPr="00C12FC1" w:rsidRDefault="000060D6" w:rsidP="000060D6">
            <w:pPr>
              <w:spacing w:line="276" w:lineRule="auto"/>
              <w:ind w:left="1"/>
              <w:jc w:val="both"/>
              <w:rPr>
                <w:sz w:val="24"/>
                <w:szCs w:val="24"/>
              </w:rPr>
            </w:pPr>
            <w:r w:rsidRPr="00C12FC1">
              <w:rPr>
                <w:sz w:val="24"/>
                <w:szCs w:val="24"/>
              </w:rPr>
              <w:t xml:space="preserve">Living in harmony with nature </w:t>
            </w:r>
          </w:p>
        </w:tc>
      </w:tr>
      <w:tr w:rsidR="000060D6" w:rsidRPr="00C12FC1" w14:paraId="3931F5B6" w14:textId="77777777" w:rsidTr="0044364A">
        <w:trPr>
          <w:trHeight w:val="501"/>
        </w:trPr>
        <w:tc>
          <w:tcPr>
            <w:tcW w:w="4032" w:type="dxa"/>
          </w:tcPr>
          <w:p w14:paraId="4F412E8F" w14:textId="77777777" w:rsidR="000060D6" w:rsidRPr="00C12FC1" w:rsidRDefault="000060D6" w:rsidP="000060D6">
            <w:pPr>
              <w:spacing w:line="276" w:lineRule="auto"/>
              <w:jc w:val="both"/>
              <w:rPr>
                <w:sz w:val="24"/>
                <w:szCs w:val="24"/>
              </w:rPr>
            </w:pPr>
            <w:r w:rsidRPr="00C12FC1">
              <w:rPr>
                <w:b/>
                <w:sz w:val="24"/>
                <w:szCs w:val="24"/>
              </w:rPr>
              <w:t xml:space="preserve">Governance and policy </w:t>
            </w:r>
          </w:p>
        </w:tc>
        <w:tc>
          <w:tcPr>
            <w:tcW w:w="5010" w:type="dxa"/>
          </w:tcPr>
          <w:p w14:paraId="12A403C9" w14:textId="77777777" w:rsidR="000060D6" w:rsidRPr="00C12FC1" w:rsidRDefault="000060D6" w:rsidP="000060D6">
            <w:pPr>
              <w:spacing w:line="276" w:lineRule="auto"/>
              <w:ind w:left="1"/>
              <w:jc w:val="both"/>
              <w:rPr>
                <w:sz w:val="24"/>
                <w:szCs w:val="24"/>
              </w:rPr>
            </w:pPr>
            <w:r w:rsidRPr="00C12FC1">
              <w:rPr>
                <w:sz w:val="24"/>
                <w:szCs w:val="24"/>
              </w:rPr>
              <w:t xml:space="preserve">Effective Governance, Policy and Social Partnerships </w:t>
            </w:r>
          </w:p>
        </w:tc>
      </w:tr>
    </w:tbl>
    <w:p w14:paraId="4CAC09BA" w14:textId="71E2F455" w:rsidR="000060D6" w:rsidRPr="00C12FC1" w:rsidRDefault="000060D6" w:rsidP="000060D6">
      <w:pPr>
        <w:pStyle w:val="Caption"/>
        <w:spacing w:after="0" w:line="276" w:lineRule="auto"/>
        <w:rPr>
          <w:rFonts w:asciiTheme="minorHAnsi" w:hAnsiTheme="minorHAnsi"/>
          <w:color w:val="auto"/>
          <w:sz w:val="24"/>
          <w:szCs w:val="24"/>
        </w:rPr>
      </w:pPr>
      <w:bookmarkStart w:id="6" w:name="_Toc1372836"/>
      <w:bookmarkStart w:id="7" w:name="_Toc35517998"/>
      <w:r w:rsidRPr="00C12FC1">
        <w:rPr>
          <w:rFonts w:asciiTheme="minorHAnsi" w:hAnsiTheme="minorHAnsi"/>
          <w:color w:val="auto"/>
        </w:rPr>
        <w:t xml:space="preserve">Table </w:t>
      </w:r>
      <w:r w:rsidRPr="00C12FC1">
        <w:rPr>
          <w:rFonts w:asciiTheme="minorHAnsi" w:hAnsiTheme="minorHAnsi"/>
          <w:color w:val="auto"/>
        </w:rPr>
        <w:fldChar w:fldCharType="begin"/>
      </w:r>
      <w:r w:rsidRPr="00C12FC1">
        <w:rPr>
          <w:rFonts w:asciiTheme="minorHAnsi" w:hAnsiTheme="minorHAnsi"/>
          <w:color w:val="auto"/>
        </w:rPr>
        <w:instrText xml:space="preserve"> SEQ Table \* ARABIC </w:instrText>
      </w:r>
      <w:r w:rsidRPr="00C12FC1">
        <w:rPr>
          <w:rFonts w:asciiTheme="minorHAnsi" w:hAnsiTheme="minorHAnsi"/>
          <w:color w:val="auto"/>
        </w:rPr>
        <w:fldChar w:fldCharType="separate"/>
      </w:r>
      <w:r>
        <w:rPr>
          <w:rFonts w:asciiTheme="minorHAnsi" w:hAnsiTheme="minorHAnsi"/>
          <w:noProof/>
          <w:color w:val="auto"/>
        </w:rPr>
        <w:t>1</w:t>
      </w:r>
      <w:r w:rsidRPr="00C12FC1">
        <w:rPr>
          <w:rFonts w:asciiTheme="minorHAnsi" w:hAnsiTheme="minorHAnsi"/>
          <w:noProof/>
          <w:color w:val="auto"/>
        </w:rPr>
        <w:fldChar w:fldCharType="end"/>
      </w:r>
      <w:r w:rsidRPr="00C12FC1">
        <w:rPr>
          <w:rFonts w:asciiTheme="minorHAnsi" w:hAnsiTheme="minorHAnsi"/>
          <w:color w:val="auto"/>
        </w:rPr>
        <w:t>:</w:t>
      </w:r>
      <w:r w:rsidRPr="00C12FC1">
        <w:rPr>
          <w:rFonts w:asciiTheme="minorHAnsi" w:hAnsiTheme="minorHAnsi"/>
          <w:color w:val="auto"/>
          <w:sz w:val="24"/>
          <w:szCs w:val="24"/>
        </w:rPr>
        <w:t xml:space="preserve"> District Growth and Development Plan</w:t>
      </w:r>
      <w:bookmarkEnd w:id="6"/>
      <w:bookmarkEnd w:id="7"/>
    </w:p>
    <w:p w14:paraId="7EFE10C3" w14:textId="77777777" w:rsidR="000060D6" w:rsidRPr="00C12FC1" w:rsidRDefault="000060D6" w:rsidP="000060D6">
      <w:pPr>
        <w:spacing w:after="0" w:line="276" w:lineRule="auto"/>
        <w:jc w:val="both"/>
      </w:pPr>
    </w:p>
    <w:p w14:paraId="73D61421" w14:textId="77777777" w:rsidR="000060D6" w:rsidRPr="00C12FC1" w:rsidRDefault="000060D6" w:rsidP="000060D6">
      <w:pPr>
        <w:spacing w:after="0" w:line="276" w:lineRule="auto"/>
        <w:ind w:left="-5" w:right="-23"/>
        <w:jc w:val="both"/>
        <w:rPr>
          <w:sz w:val="24"/>
          <w:szCs w:val="24"/>
        </w:rPr>
      </w:pPr>
      <w:r w:rsidRPr="00C12FC1">
        <w:rPr>
          <w:sz w:val="24"/>
          <w:szCs w:val="24"/>
        </w:rPr>
        <w:t xml:space="preserve">As evident from the table above, essentially the aim of the DGDP is to ensure synchronization between the District goals and objectives and Provincial goals and objectives. The District goals are an informant to the strategic interventions/projects proposed in the DGDP. These interventions are key to the municipality’s ability to achieve its vision.  </w:t>
      </w:r>
    </w:p>
    <w:p w14:paraId="76CF299A" w14:textId="77777777" w:rsidR="000060D6" w:rsidRPr="00C12FC1" w:rsidRDefault="000060D6" w:rsidP="000060D6">
      <w:pPr>
        <w:spacing w:after="0" w:line="276" w:lineRule="auto"/>
        <w:jc w:val="both"/>
        <w:rPr>
          <w:sz w:val="24"/>
          <w:szCs w:val="24"/>
        </w:rPr>
      </w:pPr>
      <w:r w:rsidRPr="00C12FC1">
        <w:rPr>
          <w:sz w:val="24"/>
          <w:szCs w:val="24"/>
        </w:rPr>
        <w:t xml:space="preserve"> </w:t>
      </w:r>
    </w:p>
    <w:p w14:paraId="047BDD47" w14:textId="77777777" w:rsidR="000060D6" w:rsidRPr="00C12FC1" w:rsidRDefault="000060D6" w:rsidP="000060D6">
      <w:pPr>
        <w:spacing w:after="0" w:line="276" w:lineRule="auto"/>
        <w:ind w:left="-5" w:right="-23"/>
        <w:jc w:val="both"/>
        <w:rPr>
          <w:sz w:val="24"/>
          <w:szCs w:val="24"/>
        </w:rPr>
      </w:pPr>
      <w:r w:rsidRPr="00C12FC1">
        <w:rPr>
          <w:sz w:val="24"/>
          <w:szCs w:val="24"/>
        </w:rPr>
        <w:t xml:space="preserve">In the process of compiling the DGDP, the iLembe family hosted the District Growth and Development Summit. This was a multi-sectoral engagement to devise strategies and projects that would encourage economic growth in iLembe. The resolutions of the summit have been incorporated into the strategic objectives of the DGDP. Due to the long term nature of this plan (2030 vision aligned to PGDS) it was essential that the interventions were expressed with short, medium, and long term horizons i.e. short term 2016-2020, Medium term 2021-2025, and Long term 2026-2030.  </w:t>
      </w:r>
    </w:p>
    <w:p w14:paraId="1EE4A8AA" w14:textId="77777777" w:rsidR="000060D6" w:rsidRPr="00C12FC1" w:rsidRDefault="000060D6" w:rsidP="000060D6">
      <w:pPr>
        <w:spacing w:after="0" w:line="276" w:lineRule="auto"/>
        <w:jc w:val="both"/>
        <w:rPr>
          <w:sz w:val="24"/>
          <w:szCs w:val="24"/>
        </w:rPr>
      </w:pPr>
    </w:p>
    <w:p w14:paraId="45273A41" w14:textId="77777777" w:rsidR="000060D6" w:rsidRDefault="000060D6" w:rsidP="000060D6">
      <w:pPr>
        <w:spacing w:after="0" w:line="276" w:lineRule="auto"/>
        <w:jc w:val="both"/>
        <w:rPr>
          <w:sz w:val="24"/>
          <w:szCs w:val="24"/>
        </w:rPr>
      </w:pPr>
    </w:p>
    <w:p w14:paraId="0CF2A7CF" w14:textId="77777777" w:rsidR="000060D6" w:rsidRPr="00C12FC1" w:rsidRDefault="000060D6" w:rsidP="000060D6">
      <w:pPr>
        <w:spacing w:after="0" w:line="276" w:lineRule="auto"/>
        <w:jc w:val="both"/>
        <w:rPr>
          <w:sz w:val="24"/>
          <w:szCs w:val="24"/>
        </w:rPr>
      </w:pPr>
    </w:p>
    <w:p w14:paraId="541C5BA8" w14:textId="77777777" w:rsidR="000060D6" w:rsidRPr="00C12FC1" w:rsidRDefault="000060D6" w:rsidP="000060D6">
      <w:pPr>
        <w:spacing w:after="0" w:line="276" w:lineRule="auto"/>
        <w:jc w:val="both"/>
        <w:rPr>
          <w:sz w:val="24"/>
          <w:szCs w:val="24"/>
        </w:rPr>
      </w:pPr>
    </w:p>
    <w:p w14:paraId="627CCE10" w14:textId="68FA3485" w:rsidR="00297010" w:rsidRDefault="00297010" w:rsidP="00297010">
      <w:pPr>
        <w:spacing w:after="0" w:line="276" w:lineRule="auto"/>
        <w:ind w:right="-23"/>
        <w:jc w:val="both"/>
        <w:rPr>
          <w:rFonts w:eastAsia="Calibri" w:cs="Calibri"/>
          <w:sz w:val="24"/>
          <w:szCs w:val="24"/>
        </w:rPr>
      </w:pPr>
    </w:p>
    <w:p w14:paraId="0CC4BE5E" w14:textId="77777777" w:rsidR="00297010" w:rsidRPr="00C12FC1" w:rsidRDefault="00297010" w:rsidP="00297010">
      <w:pPr>
        <w:spacing w:after="0" w:line="276" w:lineRule="auto"/>
        <w:ind w:left="-5" w:right="14"/>
        <w:rPr>
          <w:sz w:val="24"/>
          <w:szCs w:val="24"/>
        </w:rPr>
      </w:pPr>
      <w:r w:rsidRPr="00C12FC1">
        <w:rPr>
          <w:sz w:val="24"/>
          <w:szCs w:val="24"/>
        </w:rPr>
        <w:lastRenderedPageBreak/>
        <w:t xml:space="preserve">Ndwedwe Local Municipality will implement the following strategies in order to address the challenges identified above as well as to enable it to achieve its vision: </w:t>
      </w:r>
      <w:bookmarkStart w:id="8" w:name="_GoBack"/>
      <w:bookmarkEnd w:id="8"/>
    </w:p>
    <w:tbl>
      <w:tblPr>
        <w:tblStyle w:val="TableGrid0"/>
        <w:tblW w:w="5000" w:type="pct"/>
        <w:tblLayout w:type="fixed"/>
        <w:tblLook w:val="04A0" w:firstRow="1" w:lastRow="0" w:firstColumn="1" w:lastColumn="0" w:noHBand="0" w:noVBand="1"/>
      </w:tblPr>
      <w:tblGrid>
        <w:gridCol w:w="1697"/>
        <w:gridCol w:w="7319"/>
      </w:tblGrid>
      <w:tr w:rsidR="00297010" w:rsidRPr="00C12FC1" w14:paraId="545641BA" w14:textId="77777777" w:rsidTr="001230FD">
        <w:trPr>
          <w:trHeight w:val="447"/>
        </w:trPr>
        <w:tc>
          <w:tcPr>
            <w:tcW w:w="941" w:type="pct"/>
            <w:shd w:val="clear" w:color="auto" w:fill="D9D9D9" w:themeFill="background1" w:themeFillShade="D9"/>
          </w:tcPr>
          <w:p w14:paraId="77C82F89" w14:textId="77777777" w:rsidR="00297010" w:rsidRPr="00C12FC1" w:rsidRDefault="00297010" w:rsidP="001230FD">
            <w:pPr>
              <w:tabs>
                <w:tab w:val="center" w:pos="3705"/>
              </w:tabs>
              <w:spacing w:line="276" w:lineRule="auto"/>
              <w:rPr>
                <w:b/>
                <w:sz w:val="24"/>
                <w:szCs w:val="24"/>
              </w:rPr>
            </w:pPr>
            <w:r w:rsidRPr="00C12FC1">
              <w:rPr>
                <w:b/>
                <w:sz w:val="24"/>
                <w:szCs w:val="24"/>
              </w:rPr>
              <w:t xml:space="preserve">Focus area </w:t>
            </w:r>
            <w:r w:rsidRPr="00C12FC1">
              <w:rPr>
                <w:b/>
                <w:sz w:val="24"/>
                <w:szCs w:val="24"/>
              </w:rPr>
              <w:tab/>
              <w:t xml:space="preserve"> </w:t>
            </w:r>
          </w:p>
        </w:tc>
        <w:tc>
          <w:tcPr>
            <w:tcW w:w="4059" w:type="pct"/>
            <w:shd w:val="clear" w:color="auto" w:fill="D9D9D9" w:themeFill="background1" w:themeFillShade="D9"/>
          </w:tcPr>
          <w:p w14:paraId="55D48099" w14:textId="77777777" w:rsidR="00297010" w:rsidRPr="00C12FC1" w:rsidRDefault="00297010" w:rsidP="001230FD">
            <w:pPr>
              <w:tabs>
                <w:tab w:val="center" w:pos="3705"/>
              </w:tabs>
              <w:spacing w:line="276" w:lineRule="auto"/>
              <w:rPr>
                <w:b/>
                <w:sz w:val="24"/>
                <w:szCs w:val="24"/>
              </w:rPr>
            </w:pPr>
            <w:r w:rsidRPr="00C12FC1">
              <w:rPr>
                <w:b/>
                <w:sz w:val="24"/>
                <w:szCs w:val="24"/>
              </w:rPr>
              <w:t>Strategies</w:t>
            </w:r>
          </w:p>
        </w:tc>
      </w:tr>
      <w:tr w:rsidR="00297010" w:rsidRPr="00C12FC1" w14:paraId="233AB635" w14:textId="77777777" w:rsidTr="001230FD">
        <w:trPr>
          <w:trHeight w:val="1991"/>
        </w:trPr>
        <w:tc>
          <w:tcPr>
            <w:tcW w:w="941" w:type="pct"/>
          </w:tcPr>
          <w:p w14:paraId="0C2455BD" w14:textId="77777777" w:rsidR="00297010" w:rsidRPr="00C12FC1" w:rsidRDefault="00297010" w:rsidP="001230FD">
            <w:pPr>
              <w:tabs>
                <w:tab w:val="center" w:pos="1186"/>
                <w:tab w:val="right" w:pos="3066"/>
              </w:tabs>
              <w:spacing w:line="276" w:lineRule="auto"/>
              <w:rPr>
                <w:sz w:val="24"/>
                <w:szCs w:val="24"/>
              </w:rPr>
            </w:pPr>
            <w:r w:rsidRPr="00C12FC1">
              <w:rPr>
                <w:b/>
                <w:sz w:val="24"/>
                <w:szCs w:val="24"/>
              </w:rPr>
              <w:t xml:space="preserve">Spatial </w:t>
            </w:r>
            <w:r w:rsidRPr="00C12FC1">
              <w:rPr>
                <w:b/>
                <w:sz w:val="24"/>
                <w:szCs w:val="24"/>
              </w:rPr>
              <w:tab/>
              <w:t xml:space="preserve">and Environmental </w:t>
            </w:r>
          </w:p>
          <w:p w14:paraId="68F9ECFA" w14:textId="77777777" w:rsidR="00297010" w:rsidRPr="00C12FC1" w:rsidRDefault="00297010" w:rsidP="001230FD">
            <w:pPr>
              <w:spacing w:line="276" w:lineRule="auto"/>
              <w:rPr>
                <w:sz w:val="24"/>
                <w:szCs w:val="24"/>
              </w:rPr>
            </w:pPr>
            <w:r w:rsidRPr="00C12FC1">
              <w:rPr>
                <w:b/>
                <w:sz w:val="24"/>
                <w:szCs w:val="24"/>
              </w:rPr>
              <w:t xml:space="preserve">Management </w:t>
            </w:r>
          </w:p>
        </w:tc>
        <w:tc>
          <w:tcPr>
            <w:tcW w:w="4059" w:type="pct"/>
          </w:tcPr>
          <w:p w14:paraId="5705314C" w14:textId="77777777" w:rsidR="00297010" w:rsidRPr="00C12FC1" w:rsidRDefault="00297010" w:rsidP="00297010">
            <w:pPr>
              <w:numPr>
                <w:ilvl w:val="0"/>
                <w:numId w:val="3"/>
              </w:numPr>
              <w:spacing w:line="276" w:lineRule="auto"/>
              <w:ind w:hanging="361"/>
              <w:jc w:val="both"/>
              <w:rPr>
                <w:sz w:val="24"/>
                <w:szCs w:val="24"/>
              </w:rPr>
            </w:pPr>
            <w:r w:rsidRPr="00C12FC1">
              <w:rPr>
                <w:sz w:val="24"/>
                <w:szCs w:val="24"/>
              </w:rPr>
              <w:t xml:space="preserve">The progressive implementation of the Ndwedwe Town Development Project through the NDPG; </w:t>
            </w:r>
          </w:p>
          <w:p w14:paraId="7D4121D3" w14:textId="77777777" w:rsidR="00297010" w:rsidRPr="00C12FC1" w:rsidRDefault="00297010" w:rsidP="00297010">
            <w:pPr>
              <w:numPr>
                <w:ilvl w:val="0"/>
                <w:numId w:val="3"/>
              </w:numPr>
              <w:spacing w:line="276" w:lineRule="auto"/>
              <w:ind w:hanging="361"/>
              <w:jc w:val="both"/>
              <w:rPr>
                <w:sz w:val="24"/>
                <w:szCs w:val="24"/>
              </w:rPr>
            </w:pPr>
            <w:r w:rsidRPr="00C12FC1">
              <w:rPr>
                <w:sz w:val="24"/>
                <w:szCs w:val="24"/>
              </w:rPr>
              <w:t xml:space="preserve">The progressive implementation of critical projects earmarked for all secondary nodes to unlock the economic potential Ndwedwe Municipal Area </w:t>
            </w:r>
          </w:p>
          <w:p w14:paraId="46BB8719" w14:textId="77777777" w:rsidR="00297010" w:rsidRPr="00C12FC1" w:rsidRDefault="00297010" w:rsidP="00297010">
            <w:pPr>
              <w:numPr>
                <w:ilvl w:val="0"/>
                <w:numId w:val="3"/>
              </w:numPr>
              <w:spacing w:line="276" w:lineRule="auto"/>
              <w:ind w:hanging="361"/>
              <w:jc w:val="both"/>
              <w:rPr>
                <w:sz w:val="24"/>
                <w:szCs w:val="24"/>
              </w:rPr>
            </w:pPr>
            <w:r w:rsidRPr="00C12FC1">
              <w:rPr>
                <w:sz w:val="24"/>
                <w:szCs w:val="24"/>
              </w:rPr>
              <w:t xml:space="preserve">The progressive implementation of the sustainable environmental programmes such as the waste management project. </w:t>
            </w:r>
          </w:p>
        </w:tc>
      </w:tr>
      <w:tr w:rsidR="00297010" w:rsidRPr="00C12FC1" w14:paraId="62E6CBA9" w14:textId="77777777" w:rsidTr="001230FD">
        <w:trPr>
          <w:trHeight w:val="1763"/>
        </w:trPr>
        <w:tc>
          <w:tcPr>
            <w:tcW w:w="941" w:type="pct"/>
          </w:tcPr>
          <w:p w14:paraId="1E6CC6DA" w14:textId="77777777" w:rsidR="00297010" w:rsidRPr="00C12FC1" w:rsidRDefault="00297010" w:rsidP="001230FD">
            <w:pPr>
              <w:spacing w:line="276" w:lineRule="auto"/>
              <w:rPr>
                <w:sz w:val="24"/>
                <w:szCs w:val="24"/>
              </w:rPr>
            </w:pPr>
            <w:r w:rsidRPr="00C12FC1">
              <w:rPr>
                <w:b/>
                <w:sz w:val="24"/>
                <w:szCs w:val="24"/>
              </w:rPr>
              <w:t xml:space="preserve">Institutional Transformation and Organizational </w:t>
            </w:r>
          </w:p>
          <w:p w14:paraId="4E156A7E" w14:textId="77777777" w:rsidR="00297010" w:rsidRPr="00C12FC1" w:rsidRDefault="00297010" w:rsidP="001230FD">
            <w:pPr>
              <w:spacing w:line="276" w:lineRule="auto"/>
              <w:rPr>
                <w:sz w:val="24"/>
                <w:szCs w:val="24"/>
              </w:rPr>
            </w:pPr>
            <w:r w:rsidRPr="00C12FC1">
              <w:rPr>
                <w:b/>
                <w:sz w:val="24"/>
                <w:szCs w:val="24"/>
              </w:rPr>
              <w:t xml:space="preserve">Development </w:t>
            </w:r>
          </w:p>
        </w:tc>
        <w:tc>
          <w:tcPr>
            <w:tcW w:w="4059" w:type="pct"/>
          </w:tcPr>
          <w:p w14:paraId="26A340B0" w14:textId="77777777" w:rsidR="00297010" w:rsidRPr="00C12FC1" w:rsidRDefault="00297010" w:rsidP="00297010">
            <w:pPr>
              <w:numPr>
                <w:ilvl w:val="0"/>
                <w:numId w:val="4"/>
              </w:numPr>
              <w:spacing w:line="276" w:lineRule="auto"/>
              <w:ind w:hanging="361"/>
              <w:jc w:val="both"/>
              <w:rPr>
                <w:sz w:val="24"/>
                <w:szCs w:val="24"/>
              </w:rPr>
            </w:pPr>
            <w:r w:rsidRPr="00C12FC1">
              <w:rPr>
                <w:sz w:val="24"/>
                <w:szCs w:val="24"/>
              </w:rPr>
              <w:t xml:space="preserve">The filling of all critical and strategic posts that will restore stability in the municipality and improved service delivery.  </w:t>
            </w:r>
          </w:p>
          <w:p w14:paraId="5FF55C67" w14:textId="77777777" w:rsidR="00297010" w:rsidRPr="00C12FC1" w:rsidRDefault="00297010" w:rsidP="00297010">
            <w:pPr>
              <w:numPr>
                <w:ilvl w:val="0"/>
                <w:numId w:val="4"/>
              </w:numPr>
              <w:spacing w:line="276" w:lineRule="auto"/>
              <w:ind w:hanging="361"/>
              <w:jc w:val="both"/>
              <w:rPr>
                <w:sz w:val="24"/>
                <w:szCs w:val="24"/>
              </w:rPr>
            </w:pPr>
            <w:r w:rsidRPr="00C12FC1">
              <w:rPr>
                <w:sz w:val="24"/>
                <w:szCs w:val="24"/>
              </w:rPr>
              <w:t xml:space="preserve">The re-alignment of the organogram to progressively fit the municipality’s grand vision and strategic objectives.  </w:t>
            </w:r>
          </w:p>
        </w:tc>
      </w:tr>
      <w:tr w:rsidR="00297010" w:rsidRPr="00C12FC1" w14:paraId="5E5A6021" w14:textId="77777777" w:rsidTr="001230FD">
        <w:trPr>
          <w:trHeight w:val="834"/>
        </w:trPr>
        <w:tc>
          <w:tcPr>
            <w:tcW w:w="941" w:type="pct"/>
          </w:tcPr>
          <w:p w14:paraId="4B1FEFFB" w14:textId="77777777" w:rsidR="00297010" w:rsidRPr="00C12FC1" w:rsidRDefault="00297010" w:rsidP="001230FD">
            <w:pPr>
              <w:spacing w:line="276" w:lineRule="auto"/>
              <w:rPr>
                <w:sz w:val="24"/>
                <w:szCs w:val="24"/>
              </w:rPr>
            </w:pPr>
            <w:r w:rsidRPr="00C12FC1">
              <w:rPr>
                <w:b/>
                <w:sz w:val="24"/>
                <w:szCs w:val="24"/>
              </w:rPr>
              <w:t xml:space="preserve">Basic service Delivery and </w:t>
            </w:r>
          </w:p>
          <w:p w14:paraId="23464501" w14:textId="77777777" w:rsidR="00297010" w:rsidRPr="00C12FC1" w:rsidRDefault="00297010" w:rsidP="001230FD">
            <w:pPr>
              <w:spacing w:line="276" w:lineRule="auto"/>
              <w:rPr>
                <w:sz w:val="24"/>
                <w:szCs w:val="24"/>
              </w:rPr>
            </w:pPr>
            <w:r w:rsidRPr="00C12FC1">
              <w:rPr>
                <w:b/>
                <w:sz w:val="24"/>
                <w:szCs w:val="24"/>
              </w:rPr>
              <w:t xml:space="preserve">Infrastructure </w:t>
            </w:r>
          </w:p>
        </w:tc>
        <w:tc>
          <w:tcPr>
            <w:tcW w:w="4059" w:type="pct"/>
          </w:tcPr>
          <w:p w14:paraId="59D20284" w14:textId="77777777" w:rsidR="00297010" w:rsidRPr="00C12FC1" w:rsidRDefault="00297010" w:rsidP="00297010">
            <w:pPr>
              <w:numPr>
                <w:ilvl w:val="0"/>
                <w:numId w:val="5"/>
              </w:numPr>
              <w:spacing w:line="276" w:lineRule="auto"/>
              <w:ind w:hanging="361"/>
              <w:jc w:val="both"/>
              <w:rPr>
                <w:sz w:val="24"/>
                <w:szCs w:val="24"/>
              </w:rPr>
            </w:pPr>
            <w:r w:rsidRPr="00C12FC1">
              <w:rPr>
                <w:sz w:val="24"/>
                <w:szCs w:val="24"/>
              </w:rPr>
              <w:t xml:space="preserve">The filling of vacant posts which are critical for the implementation of infrastructure projects, especially those funded by MIG; </w:t>
            </w:r>
          </w:p>
          <w:p w14:paraId="68B762E8" w14:textId="77777777" w:rsidR="00297010" w:rsidRPr="00C12FC1" w:rsidRDefault="00297010" w:rsidP="00297010">
            <w:pPr>
              <w:numPr>
                <w:ilvl w:val="0"/>
                <w:numId w:val="5"/>
              </w:numPr>
              <w:spacing w:line="276" w:lineRule="auto"/>
              <w:ind w:hanging="361"/>
              <w:jc w:val="both"/>
              <w:rPr>
                <w:sz w:val="24"/>
                <w:szCs w:val="24"/>
              </w:rPr>
            </w:pPr>
            <w:r w:rsidRPr="00C12FC1">
              <w:rPr>
                <w:sz w:val="24"/>
                <w:szCs w:val="24"/>
              </w:rPr>
              <w:t xml:space="preserve">The progressive eradication of household infrastructure service backlogs, especially electricity. </w:t>
            </w:r>
          </w:p>
        </w:tc>
      </w:tr>
      <w:tr w:rsidR="00297010" w:rsidRPr="00C12FC1" w14:paraId="017A3DBF" w14:textId="77777777" w:rsidTr="001230FD">
        <w:trPr>
          <w:trHeight w:val="2172"/>
        </w:trPr>
        <w:tc>
          <w:tcPr>
            <w:tcW w:w="941" w:type="pct"/>
          </w:tcPr>
          <w:p w14:paraId="4C26C9E0" w14:textId="77777777" w:rsidR="00297010" w:rsidRPr="00C12FC1" w:rsidRDefault="00297010" w:rsidP="001230FD">
            <w:pPr>
              <w:spacing w:line="276" w:lineRule="auto"/>
              <w:rPr>
                <w:sz w:val="24"/>
                <w:szCs w:val="24"/>
              </w:rPr>
            </w:pPr>
            <w:r w:rsidRPr="00C12FC1">
              <w:rPr>
                <w:b/>
                <w:sz w:val="24"/>
                <w:szCs w:val="24"/>
              </w:rPr>
              <w:t xml:space="preserve">Local Economic Development </w:t>
            </w:r>
          </w:p>
        </w:tc>
        <w:tc>
          <w:tcPr>
            <w:tcW w:w="4059" w:type="pct"/>
          </w:tcPr>
          <w:p w14:paraId="071B61D5" w14:textId="77777777" w:rsidR="00297010" w:rsidRPr="00C12FC1" w:rsidRDefault="00297010" w:rsidP="00297010">
            <w:pPr>
              <w:numPr>
                <w:ilvl w:val="0"/>
                <w:numId w:val="6"/>
              </w:numPr>
              <w:spacing w:line="276" w:lineRule="auto"/>
              <w:ind w:hanging="361"/>
              <w:jc w:val="both"/>
              <w:rPr>
                <w:sz w:val="24"/>
                <w:szCs w:val="24"/>
              </w:rPr>
            </w:pPr>
            <w:r w:rsidRPr="00C12FC1">
              <w:rPr>
                <w:sz w:val="24"/>
                <w:szCs w:val="24"/>
              </w:rPr>
              <w:t xml:space="preserve">The implementation of high impact, nodal economic development projects earmarked for Ndwedwe Village and Bhamshela area.  </w:t>
            </w:r>
          </w:p>
          <w:p w14:paraId="4084D87C" w14:textId="77777777" w:rsidR="00297010" w:rsidRPr="00C12FC1" w:rsidRDefault="00297010" w:rsidP="00297010">
            <w:pPr>
              <w:numPr>
                <w:ilvl w:val="0"/>
                <w:numId w:val="6"/>
              </w:numPr>
              <w:spacing w:line="276" w:lineRule="auto"/>
              <w:ind w:hanging="361"/>
              <w:jc w:val="both"/>
              <w:rPr>
                <w:sz w:val="24"/>
                <w:szCs w:val="24"/>
              </w:rPr>
            </w:pPr>
            <w:r w:rsidRPr="00C12FC1">
              <w:rPr>
                <w:sz w:val="24"/>
                <w:szCs w:val="24"/>
              </w:rPr>
              <w:t xml:space="preserve">The creation of proper institutional arrangements to support local economic development initiatives, especially the implementation of identified high impact projects. </w:t>
            </w:r>
          </w:p>
          <w:p w14:paraId="4371D80D" w14:textId="77777777" w:rsidR="00297010" w:rsidRPr="00C12FC1" w:rsidRDefault="00297010" w:rsidP="00297010">
            <w:pPr>
              <w:numPr>
                <w:ilvl w:val="0"/>
                <w:numId w:val="6"/>
              </w:numPr>
              <w:spacing w:line="276" w:lineRule="auto"/>
              <w:ind w:hanging="361"/>
              <w:jc w:val="both"/>
              <w:rPr>
                <w:sz w:val="24"/>
                <w:szCs w:val="24"/>
              </w:rPr>
            </w:pPr>
            <w:r w:rsidRPr="00C12FC1">
              <w:rPr>
                <w:sz w:val="24"/>
                <w:szCs w:val="24"/>
              </w:rPr>
              <w:t xml:space="preserve">Facilitate the provision of support necessary for the development of SMME and cooperatives throughout the municipality.  </w:t>
            </w:r>
          </w:p>
        </w:tc>
      </w:tr>
      <w:tr w:rsidR="00297010" w:rsidRPr="00C12FC1" w14:paraId="5B82AF2D" w14:textId="77777777" w:rsidTr="001230FD">
        <w:trPr>
          <w:trHeight w:val="863"/>
        </w:trPr>
        <w:tc>
          <w:tcPr>
            <w:tcW w:w="941" w:type="pct"/>
          </w:tcPr>
          <w:p w14:paraId="499F85C1" w14:textId="77777777" w:rsidR="00297010" w:rsidRPr="00C12FC1" w:rsidRDefault="00297010" w:rsidP="001230FD">
            <w:pPr>
              <w:spacing w:line="276" w:lineRule="auto"/>
              <w:rPr>
                <w:sz w:val="24"/>
                <w:szCs w:val="24"/>
              </w:rPr>
            </w:pPr>
            <w:r w:rsidRPr="00C12FC1">
              <w:rPr>
                <w:b/>
                <w:sz w:val="24"/>
                <w:szCs w:val="24"/>
              </w:rPr>
              <w:t xml:space="preserve">Municipal Finance Viability </w:t>
            </w:r>
          </w:p>
        </w:tc>
        <w:tc>
          <w:tcPr>
            <w:tcW w:w="4059" w:type="pct"/>
          </w:tcPr>
          <w:p w14:paraId="07DB0DE4" w14:textId="77777777" w:rsidR="00297010" w:rsidRPr="00C12FC1" w:rsidRDefault="00297010" w:rsidP="00297010">
            <w:pPr>
              <w:numPr>
                <w:ilvl w:val="0"/>
                <w:numId w:val="7"/>
              </w:numPr>
              <w:spacing w:line="276" w:lineRule="auto"/>
              <w:ind w:hanging="361"/>
              <w:jc w:val="both"/>
              <w:rPr>
                <w:sz w:val="24"/>
                <w:szCs w:val="24"/>
              </w:rPr>
            </w:pPr>
            <w:r w:rsidRPr="00C12FC1">
              <w:rPr>
                <w:sz w:val="24"/>
                <w:szCs w:val="24"/>
              </w:rPr>
              <w:t xml:space="preserve">Progressive achievement of clean audits </w:t>
            </w:r>
          </w:p>
          <w:p w14:paraId="79B09B6C" w14:textId="77777777" w:rsidR="00297010" w:rsidRPr="00C12FC1" w:rsidRDefault="00297010" w:rsidP="00297010">
            <w:pPr>
              <w:numPr>
                <w:ilvl w:val="0"/>
                <w:numId w:val="7"/>
              </w:numPr>
              <w:spacing w:line="276" w:lineRule="auto"/>
              <w:ind w:hanging="361"/>
              <w:jc w:val="both"/>
              <w:rPr>
                <w:sz w:val="24"/>
                <w:szCs w:val="24"/>
              </w:rPr>
            </w:pPr>
            <w:r w:rsidRPr="00C12FC1">
              <w:rPr>
                <w:sz w:val="24"/>
                <w:szCs w:val="24"/>
              </w:rPr>
              <w:t xml:space="preserve">Revenue enhancement strategies </w:t>
            </w:r>
          </w:p>
          <w:p w14:paraId="074775E6" w14:textId="77777777" w:rsidR="00297010" w:rsidRPr="00C12FC1" w:rsidRDefault="00297010" w:rsidP="00297010">
            <w:pPr>
              <w:numPr>
                <w:ilvl w:val="0"/>
                <w:numId w:val="7"/>
              </w:numPr>
              <w:spacing w:line="276" w:lineRule="auto"/>
              <w:ind w:hanging="361"/>
              <w:jc w:val="both"/>
              <w:rPr>
                <w:sz w:val="24"/>
                <w:szCs w:val="24"/>
              </w:rPr>
            </w:pPr>
            <w:r w:rsidRPr="00C12FC1">
              <w:rPr>
                <w:sz w:val="24"/>
                <w:szCs w:val="24"/>
              </w:rPr>
              <w:t xml:space="preserve">Re-alignment of the finance’s organogram to enable it to achieve its strategic objectives. </w:t>
            </w:r>
          </w:p>
        </w:tc>
      </w:tr>
      <w:tr w:rsidR="00297010" w:rsidRPr="00C12FC1" w14:paraId="61E2128E" w14:textId="77777777" w:rsidTr="001230FD">
        <w:trPr>
          <w:trHeight w:val="808"/>
        </w:trPr>
        <w:tc>
          <w:tcPr>
            <w:tcW w:w="941" w:type="pct"/>
            <w:tcBorders>
              <w:right w:val="single" w:sz="4" w:space="0" w:color="auto"/>
            </w:tcBorders>
          </w:tcPr>
          <w:p w14:paraId="3F873B26" w14:textId="77777777" w:rsidR="00297010" w:rsidRPr="00C12FC1" w:rsidRDefault="00297010" w:rsidP="001230FD">
            <w:pPr>
              <w:spacing w:line="276" w:lineRule="auto"/>
              <w:ind w:left="22"/>
              <w:rPr>
                <w:sz w:val="24"/>
                <w:szCs w:val="24"/>
              </w:rPr>
            </w:pPr>
            <w:r w:rsidRPr="00C12FC1">
              <w:rPr>
                <w:b/>
                <w:sz w:val="24"/>
                <w:szCs w:val="24"/>
              </w:rPr>
              <w:t xml:space="preserve">Good Governance and Public </w:t>
            </w:r>
          </w:p>
          <w:p w14:paraId="41F4E690" w14:textId="77777777" w:rsidR="00297010" w:rsidRPr="00C12FC1" w:rsidRDefault="00297010" w:rsidP="001230FD">
            <w:pPr>
              <w:spacing w:line="276" w:lineRule="auto"/>
              <w:ind w:left="22"/>
              <w:rPr>
                <w:sz w:val="24"/>
                <w:szCs w:val="24"/>
              </w:rPr>
            </w:pPr>
            <w:r w:rsidRPr="00C12FC1">
              <w:rPr>
                <w:b/>
                <w:sz w:val="24"/>
                <w:szCs w:val="24"/>
              </w:rPr>
              <w:t xml:space="preserve">Participation </w:t>
            </w:r>
          </w:p>
        </w:tc>
        <w:tc>
          <w:tcPr>
            <w:tcW w:w="4059" w:type="pct"/>
            <w:tcBorders>
              <w:top w:val="nil"/>
              <w:left w:val="single" w:sz="4" w:space="0" w:color="auto"/>
              <w:bottom w:val="nil"/>
              <w:right w:val="single" w:sz="4" w:space="0" w:color="auto"/>
            </w:tcBorders>
          </w:tcPr>
          <w:p w14:paraId="6B3E0045" w14:textId="77777777" w:rsidR="00297010" w:rsidRPr="00C12FC1" w:rsidRDefault="00297010" w:rsidP="001230FD">
            <w:pPr>
              <w:spacing w:line="276" w:lineRule="auto"/>
              <w:ind w:left="-27"/>
              <w:rPr>
                <w:sz w:val="24"/>
                <w:szCs w:val="24"/>
              </w:rPr>
            </w:pPr>
            <w:r w:rsidRPr="00C12FC1">
              <w:rPr>
                <w:sz w:val="24"/>
                <w:szCs w:val="24"/>
              </w:rPr>
              <w:t xml:space="preserve">Improvement of communication processes both with internal and external stakeholders </w:t>
            </w:r>
          </w:p>
          <w:p w14:paraId="449D4EBA" w14:textId="77777777" w:rsidR="00297010" w:rsidRPr="00C12FC1" w:rsidRDefault="00297010" w:rsidP="001230FD">
            <w:pPr>
              <w:spacing w:line="276" w:lineRule="auto"/>
              <w:ind w:left="-27"/>
              <w:rPr>
                <w:sz w:val="24"/>
                <w:szCs w:val="24"/>
              </w:rPr>
            </w:pPr>
          </w:p>
        </w:tc>
      </w:tr>
      <w:tr w:rsidR="00297010" w:rsidRPr="00C12FC1" w14:paraId="05B1B92C" w14:textId="77777777" w:rsidTr="001230FD">
        <w:trPr>
          <w:trHeight w:val="506"/>
        </w:trPr>
        <w:tc>
          <w:tcPr>
            <w:tcW w:w="941" w:type="pct"/>
            <w:tcBorders>
              <w:top w:val="single" w:sz="4" w:space="0" w:color="auto"/>
            </w:tcBorders>
          </w:tcPr>
          <w:p w14:paraId="38EEBB63" w14:textId="77777777" w:rsidR="00297010" w:rsidRPr="00C12FC1" w:rsidRDefault="00297010" w:rsidP="001230FD">
            <w:pPr>
              <w:spacing w:line="276" w:lineRule="auto"/>
              <w:rPr>
                <w:sz w:val="24"/>
                <w:szCs w:val="24"/>
              </w:rPr>
            </w:pPr>
          </w:p>
        </w:tc>
        <w:tc>
          <w:tcPr>
            <w:tcW w:w="4059" w:type="pct"/>
            <w:tcBorders>
              <w:top w:val="single" w:sz="4" w:space="0" w:color="auto"/>
            </w:tcBorders>
          </w:tcPr>
          <w:p w14:paraId="39978AB9" w14:textId="77777777" w:rsidR="00297010" w:rsidRPr="00C12FC1" w:rsidRDefault="00297010" w:rsidP="001230FD">
            <w:pPr>
              <w:spacing w:line="276" w:lineRule="auto"/>
              <w:rPr>
                <w:sz w:val="24"/>
                <w:szCs w:val="24"/>
              </w:rPr>
            </w:pPr>
            <w:r w:rsidRPr="00C12FC1">
              <w:rPr>
                <w:sz w:val="24"/>
                <w:szCs w:val="24"/>
              </w:rPr>
              <w:t>Ensure all municipal structures are properly constituted and functional.</w:t>
            </w:r>
          </w:p>
        </w:tc>
      </w:tr>
    </w:tbl>
    <w:p w14:paraId="64A18AE9" w14:textId="3A1EB2B2" w:rsidR="00297010" w:rsidRDefault="00297010" w:rsidP="00297010">
      <w:pPr>
        <w:spacing w:after="0" w:line="276" w:lineRule="auto"/>
        <w:ind w:right="-23"/>
        <w:jc w:val="both"/>
        <w:rPr>
          <w:rFonts w:eastAsia="Calibri" w:cs="Calibri"/>
          <w:sz w:val="24"/>
          <w:szCs w:val="24"/>
        </w:rPr>
      </w:pPr>
      <w:bookmarkStart w:id="9" w:name="_Toc1372835"/>
      <w:bookmarkStart w:id="10" w:name="_Toc35466706"/>
      <w:r w:rsidRPr="00C12FC1">
        <w:t xml:space="preserve">Table </w:t>
      </w:r>
      <w:r>
        <w:t>1</w:t>
      </w:r>
      <w:r w:rsidRPr="00C12FC1">
        <w:t>:</w:t>
      </w:r>
      <w:r w:rsidRPr="00C12FC1">
        <w:rPr>
          <w:sz w:val="24"/>
          <w:szCs w:val="24"/>
        </w:rPr>
        <w:t xml:space="preserve"> </w:t>
      </w:r>
      <w:r w:rsidRPr="00C12FC1">
        <w:t>Ndwedwe Local municipality’s identified challenges</w:t>
      </w:r>
      <w:bookmarkEnd w:id="9"/>
      <w:bookmarkEnd w:id="10"/>
      <w:r w:rsidRPr="00C12FC1">
        <w:rPr>
          <w:sz w:val="24"/>
          <w:szCs w:val="24"/>
        </w:rPr>
        <w:t xml:space="preserve">   </w:t>
      </w:r>
    </w:p>
    <w:p w14:paraId="524E066B" w14:textId="05C9119D" w:rsidR="00297010" w:rsidRDefault="00297010" w:rsidP="00297010">
      <w:pPr>
        <w:spacing w:after="0" w:line="276" w:lineRule="auto"/>
        <w:ind w:right="-23"/>
        <w:jc w:val="both"/>
        <w:rPr>
          <w:rFonts w:eastAsia="Calibri" w:cs="Calibri"/>
          <w:sz w:val="24"/>
          <w:szCs w:val="24"/>
        </w:rPr>
      </w:pPr>
    </w:p>
    <w:p w14:paraId="0DB561E5" w14:textId="027947F7" w:rsidR="001230FD" w:rsidRDefault="001230FD" w:rsidP="00297010">
      <w:pPr>
        <w:spacing w:after="0" w:line="276" w:lineRule="auto"/>
        <w:ind w:right="-23"/>
        <w:jc w:val="both"/>
        <w:rPr>
          <w:rFonts w:eastAsia="Calibri" w:cs="Calibri"/>
          <w:sz w:val="24"/>
          <w:szCs w:val="24"/>
        </w:rPr>
      </w:pPr>
    </w:p>
    <w:p w14:paraId="01CA83EF" w14:textId="513419F4" w:rsidR="001230FD" w:rsidRDefault="001230FD" w:rsidP="00297010">
      <w:pPr>
        <w:spacing w:after="0" w:line="276" w:lineRule="auto"/>
        <w:ind w:right="-23"/>
        <w:jc w:val="both"/>
        <w:rPr>
          <w:rFonts w:eastAsia="Calibri" w:cs="Calibri"/>
          <w:sz w:val="24"/>
          <w:szCs w:val="24"/>
        </w:rPr>
      </w:pPr>
    </w:p>
    <w:p w14:paraId="56D483F8" w14:textId="532FBA7E" w:rsidR="001230FD" w:rsidRDefault="001230FD" w:rsidP="00297010">
      <w:pPr>
        <w:spacing w:after="0" w:line="276" w:lineRule="auto"/>
        <w:ind w:right="-23"/>
        <w:jc w:val="both"/>
        <w:rPr>
          <w:rFonts w:eastAsia="Calibri" w:cs="Calibri"/>
          <w:sz w:val="24"/>
          <w:szCs w:val="24"/>
        </w:rPr>
      </w:pPr>
    </w:p>
    <w:tbl>
      <w:tblPr>
        <w:tblStyle w:val="TableGrid0"/>
        <w:tblW w:w="10065" w:type="dxa"/>
        <w:tblInd w:w="-572" w:type="dxa"/>
        <w:tblLayout w:type="fixed"/>
        <w:tblLook w:val="04A0" w:firstRow="1" w:lastRow="0" w:firstColumn="1" w:lastColumn="0" w:noHBand="0" w:noVBand="1"/>
      </w:tblPr>
      <w:tblGrid>
        <w:gridCol w:w="1134"/>
        <w:gridCol w:w="1843"/>
        <w:gridCol w:w="1276"/>
        <w:gridCol w:w="5812"/>
      </w:tblGrid>
      <w:tr w:rsidR="000060D6" w:rsidRPr="00C12FC1" w14:paraId="106F9959" w14:textId="77777777" w:rsidTr="0044364A">
        <w:tc>
          <w:tcPr>
            <w:tcW w:w="1134" w:type="dxa"/>
            <w:shd w:val="clear" w:color="auto" w:fill="D9D9D9" w:themeFill="background1" w:themeFillShade="D9"/>
          </w:tcPr>
          <w:p w14:paraId="49E79A05" w14:textId="77777777" w:rsidR="000060D6" w:rsidRPr="00C12FC1" w:rsidRDefault="000060D6" w:rsidP="0044364A">
            <w:pPr>
              <w:spacing w:line="276" w:lineRule="auto"/>
              <w:ind w:right="14"/>
              <w:rPr>
                <w:rFonts w:cs="Times New Roman"/>
                <w:b/>
              </w:rPr>
            </w:pPr>
            <w:bookmarkStart w:id="11" w:name="_Hlk35514193"/>
            <w:r w:rsidRPr="00C12FC1">
              <w:rPr>
                <w:rFonts w:cs="Times New Roman"/>
                <w:b/>
              </w:rPr>
              <w:lastRenderedPageBreak/>
              <w:t>DEPARTMENT</w:t>
            </w:r>
          </w:p>
        </w:tc>
        <w:tc>
          <w:tcPr>
            <w:tcW w:w="1843" w:type="dxa"/>
            <w:shd w:val="clear" w:color="auto" w:fill="D9D9D9" w:themeFill="background1" w:themeFillShade="D9"/>
          </w:tcPr>
          <w:p w14:paraId="550C8715" w14:textId="77777777" w:rsidR="000060D6" w:rsidRPr="00C12FC1" w:rsidRDefault="000060D6" w:rsidP="0044364A">
            <w:pPr>
              <w:spacing w:line="276" w:lineRule="auto"/>
              <w:ind w:right="14"/>
              <w:rPr>
                <w:rFonts w:cs="Times New Roman"/>
                <w:b/>
              </w:rPr>
            </w:pPr>
            <w:r w:rsidRPr="00C12FC1">
              <w:rPr>
                <w:rFonts w:cs="Times New Roman"/>
                <w:b/>
              </w:rPr>
              <w:t>OBJECTIVES</w:t>
            </w:r>
          </w:p>
        </w:tc>
        <w:tc>
          <w:tcPr>
            <w:tcW w:w="1276" w:type="dxa"/>
            <w:shd w:val="clear" w:color="auto" w:fill="D9D9D9" w:themeFill="background1" w:themeFillShade="D9"/>
          </w:tcPr>
          <w:p w14:paraId="5CA72597" w14:textId="77777777" w:rsidR="000060D6" w:rsidRPr="00C12FC1" w:rsidRDefault="000060D6" w:rsidP="0044364A">
            <w:pPr>
              <w:spacing w:line="276" w:lineRule="auto"/>
              <w:ind w:right="14"/>
              <w:rPr>
                <w:rFonts w:cs="Times New Roman"/>
                <w:b/>
              </w:rPr>
            </w:pPr>
            <w:r w:rsidRPr="00C12FC1">
              <w:rPr>
                <w:rFonts w:cs="Times New Roman"/>
                <w:b/>
              </w:rPr>
              <w:t>STRATEGIES</w:t>
            </w:r>
          </w:p>
        </w:tc>
        <w:tc>
          <w:tcPr>
            <w:tcW w:w="5812" w:type="dxa"/>
            <w:shd w:val="clear" w:color="auto" w:fill="D9D9D9" w:themeFill="background1" w:themeFillShade="D9"/>
          </w:tcPr>
          <w:p w14:paraId="135A0074" w14:textId="77777777" w:rsidR="000060D6" w:rsidRPr="00C12FC1" w:rsidRDefault="000060D6" w:rsidP="0044364A">
            <w:pPr>
              <w:ind w:right="14"/>
              <w:rPr>
                <w:rFonts w:cs="Times New Roman"/>
                <w:b/>
              </w:rPr>
            </w:pPr>
            <w:r w:rsidRPr="00C12FC1">
              <w:rPr>
                <w:rFonts w:cs="Times New Roman"/>
                <w:b/>
              </w:rPr>
              <w:t>PROJECTS</w:t>
            </w:r>
          </w:p>
          <w:p w14:paraId="7ED01982" w14:textId="77777777" w:rsidR="000060D6" w:rsidRPr="00C12FC1" w:rsidRDefault="000060D6" w:rsidP="0044364A">
            <w:pPr>
              <w:ind w:right="14"/>
              <w:rPr>
                <w:rFonts w:cs="Times New Roman"/>
                <w:b/>
              </w:rPr>
            </w:pPr>
          </w:p>
        </w:tc>
      </w:tr>
      <w:tr w:rsidR="000060D6" w:rsidRPr="00C12FC1" w14:paraId="5D2BD052" w14:textId="77777777" w:rsidTr="0044364A">
        <w:tc>
          <w:tcPr>
            <w:tcW w:w="1134" w:type="dxa"/>
          </w:tcPr>
          <w:p w14:paraId="245AAE65" w14:textId="77777777" w:rsidR="000060D6" w:rsidRPr="00C12FC1" w:rsidRDefault="000060D6" w:rsidP="0044364A">
            <w:pPr>
              <w:spacing w:line="276" w:lineRule="auto"/>
              <w:ind w:right="14"/>
              <w:rPr>
                <w:rFonts w:cs="Times New Roman"/>
                <w:b/>
              </w:rPr>
            </w:pPr>
            <w:r w:rsidRPr="00C12FC1">
              <w:rPr>
                <w:rFonts w:cs="Times New Roman"/>
                <w:b/>
              </w:rPr>
              <w:t>Office of the Municipal Manager</w:t>
            </w:r>
          </w:p>
        </w:tc>
        <w:tc>
          <w:tcPr>
            <w:tcW w:w="1843" w:type="dxa"/>
          </w:tcPr>
          <w:p w14:paraId="45E121F9" w14:textId="77777777" w:rsidR="000060D6" w:rsidRPr="00C12FC1" w:rsidRDefault="000060D6" w:rsidP="0044364A">
            <w:pPr>
              <w:spacing w:line="276" w:lineRule="auto"/>
              <w:ind w:right="14"/>
              <w:rPr>
                <w:rFonts w:cs="Times New Roman"/>
              </w:rPr>
            </w:pPr>
            <w:r w:rsidRPr="00C12FC1">
              <w:rPr>
                <w:rFonts w:cs="Times New Roman"/>
              </w:rPr>
              <w:t>To ensure enhancement of good governance and public participation</w:t>
            </w:r>
          </w:p>
          <w:p w14:paraId="68E119A8" w14:textId="77777777" w:rsidR="000060D6" w:rsidRPr="00C12FC1" w:rsidRDefault="000060D6" w:rsidP="0044364A">
            <w:pPr>
              <w:spacing w:line="276" w:lineRule="auto"/>
              <w:ind w:right="14"/>
              <w:rPr>
                <w:rFonts w:cs="Times New Roman"/>
              </w:rPr>
            </w:pPr>
          </w:p>
          <w:p w14:paraId="1EA237D2" w14:textId="77777777" w:rsidR="000060D6" w:rsidRPr="00C12FC1" w:rsidRDefault="000060D6" w:rsidP="0044364A">
            <w:pPr>
              <w:spacing w:line="276" w:lineRule="auto"/>
              <w:ind w:right="14"/>
              <w:rPr>
                <w:rFonts w:cs="Times New Roman"/>
              </w:rPr>
            </w:pPr>
          </w:p>
          <w:p w14:paraId="50443B72" w14:textId="77777777" w:rsidR="000060D6" w:rsidRPr="00C12FC1" w:rsidRDefault="000060D6" w:rsidP="0044364A">
            <w:pPr>
              <w:spacing w:line="276" w:lineRule="auto"/>
              <w:ind w:right="14"/>
              <w:rPr>
                <w:rFonts w:cs="Times New Roman"/>
              </w:rPr>
            </w:pPr>
          </w:p>
          <w:p w14:paraId="64A95B2E" w14:textId="77777777" w:rsidR="000060D6" w:rsidRPr="00C12FC1" w:rsidRDefault="000060D6" w:rsidP="0044364A">
            <w:pPr>
              <w:spacing w:line="276" w:lineRule="auto"/>
              <w:ind w:right="14"/>
              <w:rPr>
                <w:rFonts w:cs="Times New Roman"/>
              </w:rPr>
            </w:pPr>
          </w:p>
          <w:p w14:paraId="501BDA96" w14:textId="77777777" w:rsidR="000060D6" w:rsidRPr="00C12FC1" w:rsidRDefault="000060D6" w:rsidP="0044364A">
            <w:pPr>
              <w:spacing w:line="276" w:lineRule="auto"/>
              <w:ind w:right="14"/>
              <w:rPr>
                <w:rFonts w:cs="Times New Roman"/>
              </w:rPr>
            </w:pPr>
          </w:p>
          <w:p w14:paraId="579D9564" w14:textId="77777777" w:rsidR="000060D6" w:rsidRPr="00C12FC1" w:rsidRDefault="000060D6" w:rsidP="0044364A">
            <w:pPr>
              <w:spacing w:line="276" w:lineRule="auto"/>
              <w:ind w:right="14"/>
              <w:rPr>
                <w:rFonts w:cs="Times New Roman"/>
              </w:rPr>
            </w:pPr>
          </w:p>
          <w:p w14:paraId="5379028E" w14:textId="77777777" w:rsidR="000060D6" w:rsidRPr="00C12FC1" w:rsidRDefault="000060D6" w:rsidP="0044364A">
            <w:pPr>
              <w:spacing w:line="276" w:lineRule="auto"/>
              <w:ind w:right="14"/>
              <w:rPr>
                <w:rFonts w:cs="Times New Roman"/>
              </w:rPr>
            </w:pPr>
          </w:p>
          <w:p w14:paraId="6463EAA2" w14:textId="77777777" w:rsidR="000060D6" w:rsidRPr="00C12FC1" w:rsidRDefault="000060D6" w:rsidP="0044364A">
            <w:pPr>
              <w:spacing w:line="276" w:lineRule="auto"/>
              <w:ind w:right="14"/>
              <w:rPr>
                <w:rFonts w:cs="Times New Roman"/>
              </w:rPr>
            </w:pPr>
          </w:p>
          <w:p w14:paraId="682D3C04" w14:textId="77777777" w:rsidR="000060D6" w:rsidRPr="00C12FC1" w:rsidRDefault="000060D6" w:rsidP="0044364A">
            <w:pPr>
              <w:spacing w:line="276" w:lineRule="auto"/>
              <w:ind w:right="14"/>
              <w:rPr>
                <w:rFonts w:cs="Times New Roman"/>
              </w:rPr>
            </w:pPr>
          </w:p>
          <w:p w14:paraId="2A644643" w14:textId="77777777" w:rsidR="000060D6" w:rsidRPr="00C12FC1" w:rsidRDefault="000060D6" w:rsidP="0044364A">
            <w:pPr>
              <w:spacing w:line="276" w:lineRule="auto"/>
              <w:ind w:right="14"/>
              <w:rPr>
                <w:rFonts w:cs="Times New Roman"/>
              </w:rPr>
            </w:pPr>
          </w:p>
          <w:p w14:paraId="63E845E4" w14:textId="77777777" w:rsidR="000060D6" w:rsidRPr="00C12FC1" w:rsidRDefault="000060D6" w:rsidP="0044364A">
            <w:pPr>
              <w:spacing w:line="276" w:lineRule="auto"/>
              <w:ind w:right="14"/>
              <w:rPr>
                <w:rFonts w:cs="Times New Roman"/>
              </w:rPr>
            </w:pPr>
          </w:p>
          <w:p w14:paraId="60CE1597" w14:textId="77777777" w:rsidR="000060D6" w:rsidRPr="00C12FC1" w:rsidRDefault="000060D6" w:rsidP="0044364A">
            <w:pPr>
              <w:spacing w:line="276" w:lineRule="auto"/>
              <w:ind w:right="14"/>
              <w:rPr>
                <w:rFonts w:cs="Times New Roman"/>
              </w:rPr>
            </w:pPr>
          </w:p>
          <w:p w14:paraId="5D1F32EC" w14:textId="77777777" w:rsidR="000060D6" w:rsidRPr="00C12FC1" w:rsidRDefault="000060D6" w:rsidP="0044364A">
            <w:pPr>
              <w:spacing w:line="276" w:lineRule="auto"/>
              <w:ind w:right="14"/>
              <w:rPr>
                <w:rFonts w:cs="Times New Roman"/>
              </w:rPr>
            </w:pPr>
          </w:p>
          <w:p w14:paraId="10F16540" w14:textId="77777777" w:rsidR="000060D6" w:rsidRPr="00C12FC1" w:rsidRDefault="000060D6" w:rsidP="0044364A">
            <w:pPr>
              <w:spacing w:line="276" w:lineRule="auto"/>
              <w:ind w:right="14"/>
              <w:rPr>
                <w:rFonts w:cs="Times New Roman"/>
              </w:rPr>
            </w:pPr>
          </w:p>
          <w:p w14:paraId="17C5EFBD" w14:textId="77777777" w:rsidR="000060D6" w:rsidRPr="00C12FC1" w:rsidRDefault="000060D6" w:rsidP="0044364A">
            <w:pPr>
              <w:spacing w:line="276" w:lineRule="auto"/>
              <w:ind w:right="14"/>
              <w:rPr>
                <w:rFonts w:cs="Times New Roman"/>
              </w:rPr>
            </w:pPr>
          </w:p>
          <w:p w14:paraId="1F8AF4F0" w14:textId="77777777" w:rsidR="000060D6" w:rsidRPr="00C12FC1" w:rsidRDefault="000060D6" w:rsidP="0044364A">
            <w:pPr>
              <w:spacing w:line="276" w:lineRule="auto"/>
              <w:ind w:right="14"/>
              <w:rPr>
                <w:rFonts w:cs="Times New Roman"/>
              </w:rPr>
            </w:pPr>
          </w:p>
          <w:p w14:paraId="30E35568" w14:textId="77777777" w:rsidR="000060D6" w:rsidRPr="00C12FC1" w:rsidRDefault="000060D6" w:rsidP="0044364A">
            <w:pPr>
              <w:spacing w:line="276" w:lineRule="auto"/>
              <w:ind w:right="14"/>
              <w:rPr>
                <w:rFonts w:cs="Times New Roman"/>
              </w:rPr>
            </w:pPr>
          </w:p>
        </w:tc>
        <w:tc>
          <w:tcPr>
            <w:tcW w:w="1276" w:type="dxa"/>
          </w:tcPr>
          <w:p w14:paraId="1C5055CB" w14:textId="77777777" w:rsidR="000060D6" w:rsidRPr="00C12FC1" w:rsidRDefault="000060D6" w:rsidP="0044364A">
            <w:pPr>
              <w:spacing w:line="276" w:lineRule="auto"/>
              <w:ind w:right="14"/>
              <w:rPr>
                <w:rFonts w:cs="Times New Roman"/>
              </w:rPr>
            </w:pPr>
            <w:r w:rsidRPr="00C12FC1">
              <w:rPr>
                <w:rFonts w:cs="Times New Roman"/>
              </w:rPr>
              <w:t>1.Compliance and good Governance      2. Conducting annual assessments for ward committees 3.  Conducting of municipal employees for section 57   4.  Conducting of municipal Izimbizo</w:t>
            </w:r>
          </w:p>
          <w:p w14:paraId="50F80C82" w14:textId="77777777" w:rsidR="000060D6" w:rsidRPr="00C12FC1" w:rsidRDefault="000060D6" w:rsidP="0044364A">
            <w:pPr>
              <w:spacing w:line="276" w:lineRule="auto"/>
              <w:ind w:right="14"/>
              <w:rPr>
                <w:rFonts w:cs="Times New Roman"/>
              </w:rPr>
            </w:pPr>
          </w:p>
          <w:p w14:paraId="5704C72B" w14:textId="77777777" w:rsidR="000060D6" w:rsidRPr="00C12FC1" w:rsidRDefault="000060D6" w:rsidP="0044364A">
            <w:pPr>
              <w:spacing w:line="276" w:lineRule="auto"/>
              <w:ind w:right="14"/>
              <w:rPr>
                <w:rFonts w:cs="Times New Roman"/>
              </w:rPr>
            </w:pPr>
          </w:p>
          <w:p w14:paraId="6D59A4B2" w14:textId="77777777" w:rsidR="000060D6" w:rsidRPr="00C12FC1" w:rsidRDefault="000060D6" w:rsidP="0044364A">
            <w:pPr>
              <w:spacing w:line="276" w:lineRule="auto"/>
              <w:ind w:right="14"/>
              <w:rPr>
                <w:rFonts w:cs="Times New Roman"/>
              </w:rPr>
            </w:pPr>
          </w:p>
          <w:p w14:paraId="231025F8" w14:textId="77777777" w:rsidR="000060D6" w:rsidRPr="00C12FC1" w:rsidRDefault="000060D6" w:rsidP="0044364A">
            <w:pPr>
              <w:spacing w:line="276" w:lineRule="auto"/>
              <w:ind w:right="14"/>
              <w:rPr>
                <w:rFonts w:cs="Times New Roman"/>
              </w:rPr>
            </w:pPr>
          </w:p>
          <w:p w14:paraId="3D8D64C0" w14:textId="77777777" w:rsidR="000060D6" w:rsidRPr="00C12FC1" w:rsidRDefault="000060D6" w:rsidP="0044364A">
            <w:pPr>
              <w:spacing w:line="276" w:lineRule="auto"/>
              <w:ind w:right="14"/>
              <w:rPr>
                <w:rFonts w:cs="Times New Roman"/>
              </w:rPr>
            </w:pPr>
          </w:p>
          <w:p w14:paraId="745EE26D" w14:textId="77777777" w:rsidR="000060D6" w:rsidRPr="00C12FC1" w:rsidRDefault="000060D6" w:rsidP="0044364A">
            <w:pPr>
              <w:spacing w:line="276" w:lineRule="auto"/>
              <w:ind w:right="14"/>
              <w:rPr>
                <w:rFonts w:cs="Times New Roman"/>
              </w:rPr>
            </w:pPr>
          </w:p>
          <w:p w14:paraId="77217724" w14:textId="77777777" w:rsidR="000060D6" w:rsidRPr="00C12FC1" w:rsidRDefault="000060D6" w:rsidP="0044364A">
            <w:pPr>
              <w:spacing w:line="276" w:lineRule="auto"/>
              <w:ind w:right="14"/>
              <w:rPr>
                <w:rFonts w:cs="Times New Roman"/>
              </w:rPr>
            </w:pPr>
          </w:p>
          <w:p w14:paraId="59E4908B" w14:textId="77777777" w:rsidR="000060D6" w:rsidRPr="00C12FC1" w:rsidRDefault="000060D6" w:rsidP="0044364A">
            <w:pPr>
              <w:spacing w:line="276" w:lineRule="auto"/>
              <w:ind w:right="14"/>
              <w:rPr>
                <w:rFonts w:cs="Times New Roman"/>
              </w:rPr>
            </w:pPr>
          </w:p>
          <w:p w14:paraId="308A1710" w14:textId="77777777" w:rsidR="000060D6" w:rsidRPr="00C12FC1" w:rsidRDefault="000060D6" w:rsidP="0044364A">
            <w:pPr>
              <w:spacing w:line="276" w:lineRule="auto"/>
              <w:ind w:right="14"/>
              <w:rPr>
                <w:rFonts w:cs="Times New Roman"/>
              </w:rPr>
            </w:pPr>
          </w:p>
          <w:p w14:paraId="3CA3903D" w14:textId="77777777" w:rsidR="000060D6" w:rsidRPr="00C12FC1" w:rsidRDefault="000060D6" w:rsidP="0044364A">
            <w:pPr>
              <w:spacing w:line="276" w:lineRule="auto"/>
              <w:ind w:right="14"/>
              <w:rPr>
                <w:rFonts w:cs="Times New Roman"/>
              </w:rPr>
            </w:pPr>
          </w:p>
        </w:tc>
        <w:tc>
          <w:tcPr>
            <w:tcW w:w="5812" w:type="dxa"/>
          </w:tcPr>
          <w:p w14:paraId="69E13C50"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Internal Audit Reporting to Audit Committee</w:t>
            </w:r>
          </w:p>
          <w:p w14:paraId="00D3C632"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Tabling of Annual Report 20</w:t>
            </w:r>
            <w:r>
              <w:rPr>
                <w:rFonts w:asciiTheme="minorHAnsi" w:hAnsiTheme="minorHAnsi" w:cs="Times New Roman"/>
                <w:color w:val="auto"/>
              </w:rPr>
              <w:t>19/2020</w:t>
            </w:r>
            <w:r w:rsidRPr="00C12FC1">
              <w:rPr>
                <w:rFonts w:asciiTheme="minorHAnsi" w:hAnsiTheme="minorHAnsi" w:cs="Times New Roman"/>
                <w:color w:val="auto"/>
              </w:rPr>
              <w:t xml:space="preserve"> to Council within 9 months after the end of a financial year</w:t>
            </w:r>
          </w:p>
          <w:p w14:paraId="57672CAD"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Tabling of Oversight report on the AR 20</w:t>
            </w:r>
            <w:r>
              <w:rPr>
                <w:rFonts w:asciiTheme="minorHAnsi" w:hAnsiTheme="minorHAnsi" w:cs="Times New Roman"/>
                <w:color w:val="auto"/>
              </w:rPr>
              <w:t>19/2020</w:t>
            </w:r>
            <w:r w:rsidRPr="00C12FC1">
              <w:rPr>
                <w:rFonts w:asciiTheme="minorHAnsi" w:hAnsiTheme="minorHAnsi" w:cs="Times New Roman"/>
                <w:color w:val="auto"/>
              </w:rPr>
              <w:t xml:space="preserve"> to Council by no later than 2(two) months from the date in which the AR was tabled as per MFMA Section 127 (5)</w:t>
            </w:r>
          </w:p>
          <w:p w14:paraId="2C29D1C0"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IDP/Budget/PMS Process Plan 2020/2021</w:t>
            </w:r>
          </w:p>
          <w:p w14:paraId="5B607D14"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Speaker Izimbizo</w:t>
            </w:r>
          </w:p>
          <w:p w14:paraId="1FAB494D"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Mayoral/IDP Izimbizo</w:t>
            </w:r>
          </w:p>
          <w:p w14:paraId="0927CB12"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Ward Committees Training</w:t>
            </w:r>
          </w:p>
          <w:p w14:paraId="56A61893" w14:textId="77777777" w:rsidR="000060D6"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Ward Committees Quarterly Meeting</w:t>
            </w:r>
          </w:p>
          <w:p w14:paraId="3D09B198"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Pr>
                <w:rFonts w:asciiTheme="minorHAnsi" w:hAnsiTheme="minorHAnsi" w:cs="Times New Roman"/>
                <w:color w:val="auto"/>
              </w:rPr>
              <w:t>Isicathamiya programme</w:t>
            </w:r>
            <w:r w:rsidRPr="00C12FC1">
              <w:rPr>
                <w:rFonts w:asciiTheme="minorHAnsi" w:hAnsiTheme="minorHAnsi" w:cs="Times New Roman"/>
                <w:color w:val="auto"/>
              </w:rPr>
              <w:t xml:space="preserve"> </w:t>
            </w:r>
          </w:p>
          <w:p w14:paraId="37EEE72A"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Development of Communication Strategy</w:t>
            </w:r>
          </w:p>
          <w:p w14:paraId="63271304"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 xml:space="preserve">Mayoral slots </w:t>
            </w:r>
          </w:p>
          <w:p w14:paraId="6D117BB5"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Monitoring performance of effective enterprise risk management</w:t>
            </w:r>
          </w:p>
          <w:p w14:paraId="52C3C73D"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Review performance of effective enterprise risk management</w:t>
            </w:r>
          </w:p>
          <w:p w14:paraId="3BBF4BFF"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 xml:space="preserve">Risk Management </w:t>
            </w:r>
          </w:p>
          <w:p w14:paraId="34D35180"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Enterprise Risk Management Register</w:t>
            </w:r>
          </w:p>
          <w:p w14:paraId="29EA6981"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Enterprise Risk Management Policy and Strategy</w:t>
            </w:r>
          </w:p>
          <w:p w14:paraId="20DE30B7"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 xml:space="preserve">Conduct awareness on ERM processes and policies to all staff and Councillors </w:t>
            </w:r>
          </w:p>
          <w:p w14:paraId="06FF8E76"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Anti-Fraud and Corruption Strategy &amp; Policy</w:t>
            </w:r>
          </w:p>
          <w:p w14:paraId="1508FE44"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Pr>
                <w:rFonts w:asciiTheme="minorHAnsi" w:hAnsiTheme="minorHAnsi" w:cs="Times New Roman"/>
                <w:color w:val="auto"/>
              </w:rPr>
              <w:t>Artisans</w:t>
            </w:r>
            <w:r w:rsidRPr="00C12FC1">
              <w:rPr>
                <w:rFonts w:asciiTheme="minorHAnsi" w:hAnsiTheme="minorHAnsi" w:cs="Times New Roman"/>
                <w:color w:val="auto"/>
              </w:rPr>
              <w:t xml:space="preserve"> Skills Programme</w:t>
            </w:r>
          </w:p>
          <w:p w14:paraId="150F2F6D"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 xml:space="preserve">Nongoma Royal Reed Dance </w:t>
            </w:r>
          </w:p>
          <w:p w14:paraId="029B2F56"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Grade 9 and Grade 10 Career Guidance programme</w:t>
            </w:r>
          </w:p>
          <w:p w14:paraId="16739557"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Youth Arts and Culture Festival</w:t>
            </w:r>
          </w:p>
          <w:p w14:paraId="6B34ECB1"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Examination Prayer Programme</w:t>
            </w:r>
          </w:p>
          <w:p w14:paraId="68693B15"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Youth Sewing and Garment making skills programme</w:t>
            </w:r>
          </w:p>
          <w:p w14:paraId="280C8D57"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Youth Farming Programme</w:t>
            </w:r>
          </w:p>
          <w:p w14:paraId="04970DFD"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Right to Learn Campaign</w:t>
            </w:r>
          </w:p>
          <w:p w14:paraId="32004C0C"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Drivers Licence Programme Code 14</w:t>
            </w:r>
          </w:p>
          <w:p w14:paraId="5072377C"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Drivers Licence Programme Code 10</w:t>
            </w:r>
          </w:p>
          <w:p w14:paraId="48C762B1"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Youth Month Lecture June 16</w:t>
            </w:r>
          </w:p>
          <w:p w14:paraId="2422078E"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Youth Art Work Programme</w:t>
            </w:r>
          </w:p>
          <w:p w14:paraId="4888919A"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Youth Council Advisory Meeting</w:t>
            </w:r>
          </w:p>
          <w:p w14:paraId="3A469192"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Job Readiness Programme</w:t>
            </w:r>
          </w:p>
          <w:p w14:paraId="404B5299"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Youth Campaign on social ills</w:t>
            </w:r>
          </w:p>
          <w:p w14:paraId="24AC9924"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Youth in business seminar</w:t>
            </w:r>
          </w:p>
          <w:p w14:paraId="0C7BC097"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Pr>
                <w:rFonts w:asciiTheme="minorHAnsi" w:hAnsiTheme="minorHAnsi" w:cs="Times New Roman"/>
                <w:color w:val="auto"/>
              </w:rPr>
              <w:t xml:space="preserve">Sports Development programmes </w:t>
            </w:r>
          </w:p>
          <w:p w14:paraId="0298116A" w14:textId="77777777" w:rsidR="000060D6" w:rsidRPr="0022562C"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22562C">
              <w:rPr>
                <w:rFonts w:asciiTheme="minorHAnsi" w:hAnsiTheme="minorHAnsi" w:cs="Times New Roman"/>
                <w:color w:val="auto"/>
              </w:rPr>
              <w:t>Salga Games (males and females football, netball males and females,cricket,tennis,indigenous</w:t>
            </w:r>
            <w:r>
              <w:rPr>
                <w:rFonts w:asciiTheme="minorHAnsi" w:hAnsiTheme="minorHAnsi" w:cs="Times New Roman"/>
                <w:color w:val="auto"/>
              </w:rPr>
              <w:t>,</w:t>
            </w:r>
            <w:r w:rsidRPr="0022562C">
              <w:rPr>
                <w:rFonts w:asciiTheme="minorHAnsi" w:hAnsiTheme="minorHAnsi" w:cs="Times New Roman"/>
                <w:color w:val="auto"/>
              </w:rPr>
              <w:t xml:space="preserve">athletics,boxing,karate,swimming,rugby,basketball,valleyball,dance </w:t>
            </w:r>
          </w:p>
          <w:p w14:paraId="1EE0B799"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Mayoral Sports Development Cup Tournament</w:t>
            </w:r>
          </w:p>
          <w:p w14:paraId="2DF022E1"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Women in Sport Symposium and sport day</w:t>
            </w:r>
          </w:p>
          <w:p w14:paraId="7076E85A"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 xml:space="preserve">Disability Sport Day </w:t>
            </w:r>
          </w:p>
          <w:p w14:paraId="1CBCC400"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lastRenderedPageBreak/>
              <w:t>ECD's sport day</w:t>
            </w:r>
          </w:p>
          <w:p w14:paraId="10B7FEDB"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Ndwedwe SAFA Associations Awards</w:t>
            </w:r>
          </w:p>
          <w:p w14:paraId="7DB8DCA4"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Municipal Sport Award</w:t>
            </w:r>
          </w:p>
          <w:p w14:paraId="37F56B8D" w14:textId="77777777" w:rsidR="000060D6" w:rsidRPr="00C12FC1" w:rsidRDefault="000060D6" w:rsidP="000060D6">
            <w:pPr>
              <w:pStyle w:val="ListParagraph"/>
              <w:numPr>
                <w:ilvl w:val="0"/>
                <w:numId w:val="8"/>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Library  Computer Training</w:t>
            </w:r>
          </w:p>
        </w:tc>
      </w:tr>
      <w:tr w:rsidR="000060D6" w:rsidRPr="00C12FC1" w14:paraId="3952AD31" w14:textId="77777777" w:rsidTr="0044364A">
        <w:trPr>
          <w:trHeight w:val="557"/>
        </w:trPr>
        <w:tc>
          <w:tcPr>
            <w:tcW w:w="1134" w:type="dxa"/>
          </w:tcPr>
          <w:p w14:paraId="74E3BA4B" w14:textId="77777777" w:rsidR="000060D6" w:rsidRPr="00C12FC1" w:rsidRDefault="000060D6" w:rsidP="0044364A">
            <w:pPr>
              <w:spacing w:line="276" w:lineRule="auto"/>
              <w:ind w:right="14"/>
              <w:rPr>
                <w:rFonts w:cs="Times New Roman"/>
                <w:b/>
              </w:rPr>
            </w:pPr>
            <w:r w:rsidRPr="00C12FC1">
              <w:rPr>
                <w:rFonts w:cs="Times New Roman"/>
                <w:b/>
              </w:rPr>
              <w:lastRenderedPageBreak/>
              <w:t>ECONOMIC DEVELOPMENT AND PLANNING</w:t>
            </w:r>
          </w:p>
        </w:tc>
        <w:tc>
          <w:tcPr>
            <w:tcW w:w="1843" w:type="dxa"/>
          </w:tcPr>
          <w:p w14:paraId="5F6ECDA6" w14:textId="77777777" w:rsidR="000060D6" w:rsidRPr="00C12FC1" w:rsidRDefault="000060D6" w:rsidP="0044364A">
            <w:pPr>
              <w:spacing w:line="276" w:lineRule="auto"/>
              <w:ind w:right="14"/>
              <w:rPr>
                <w:rFonts w:cs="Times New Roman"/>
              </w:rPr>
            </w:pPr>
            <w:r w:rsidRPr="00C12FC1">
              <w:rPr>
                <w:rFonts w:cs="Times New Roman"/>
              </w:rPr>
              <w:t>To develop a resilient economy that creates sustainable decent jobs and reduces poverty</w:t>
            </w:r>
          </w:p>
          <w:p w14:paraId="38D443A1" w14:textId="77777777" w:rsidR="000060D6" w:rsidRPr="00C12FC1" w:rsidRDefault="000060D6" w:rsidP="0044364A">
            <w:pPr>
              <w:spacing w:line="276" w:lineRule="auto"/>
              <w:ind w:right="14"/>
              <w:rPr>
                <w:rFonts w:cs="Times New Roman"/>
              </w:rPr>
            </w:pPr>
          </w:p>
          <w:p w14:paraId="423347A9" w14:textId="77777777" w:rsidR="000060D6" w:rsidRPr="00C12FC1" w:rsidRDefault="000060D6" w:rsidP="0044364A">
            <w:pPr>
              <w:spacing w:line="276" w:lineRule="auto"/>
              <w:ind w:right="14"/>
              <w:rPr>
                <w:rFonts w:cs="Times New Roman"/>
              </w:rPr>
            </w:pPr>
          </w:p>
          <w:p w14:paraId="445105DF" w14:textId="77777777" w:rsidR="000060D6" w:rsidRPr="00C12FC1" w:rsidRDefault="000060D6" w:rsidP="0044364A">
            <w:pPr>
              <w:spacing w:line="276" w:lineRule="auto"/>
              <w:ind w:right="14"/>
              <w:rPr>
                <w:rFonts w:cs="Times New Roman"/>
              </w:rPr>
            </w:pPr>
          </w:p>
          <w:p w14:paraId="735B0FEE" w14:textId="77777777" w:rsidR="000060D6" w:rsidRPr="00C12FC1" w:rsidRDefault="000060D6" w:rsidP="0044364A">
            <w:pPr>
              <w:spacing w:line="276" w:lineRule="auto"/>
              <w:ind w:right="14"/>
              <w:rPr>
                <w:rFonts w:cs="Times New Roman"/>
              </w:rPr>
            </w:pPr>
          </w:p>
          <w:p w14:paraId="077F0816" w14:textId="77777777" w:rsidR="000060D6" w:rsidRPr="00C12FC1" w:rsidRDefault="000060D6" w:rsidP="0044364A">
            <w:pPr>
              <w:spacing w:line="276" w:lineRule="auto"/>
              <w:ind w:right="14"/>
              <w:rPr>
                <w:rFonts w:cs="Times New Roman"/>
              </w:rPr>
            </w:pPr>
          </w:p>
          <w:p w14:paraId="2F65F9C0" w14:textId="77777777" w:rsidR="000060D6" w:rsidRPr="00C12FC1" w:rsidRDefault="000060D6" w:rsidP="0044364A">
            <w:pPr>
              <w:spacing w:line="276" w:lineRule="auto"/>
              <w:ind w:right="14"/>
              <w:rPr>
                <w:rFonts w:cs="Times New Roman"/>
              </w:rPr>
            </w:pPr>
          </w:p>
          <w:p w14:paraId="762B18B5" w14:textId="77777777" w:rsidR="000060D6" w:rsidRPr="00C12FC1" w:rsidRDefault="000060D6" w:rsidP="0044364A">
            <w:pPr>
              <w:spacing w:line="276" w:lineRule="auto"/>
              <w:ind w:right="14"/>
              <w:rPr>
                <w:rFonts w:cs="Times New Roman"/>
              </w:rPr>
            </w:pPr>
          </w:p>
        </w:tc>
        <w:tc>
          <w:tcPr>
            <w:tcW w:w="1276" w:type="dxa"/>
          </w:tcPr>
          <w:p w14:paraId="6E5FCF69" w14:textId="77777777" w:rsidR="000060D6" w:rsidRPr="00C12FC1" w:rsidRDefault="000060D6" w:rsidP="0044364A">
            <w:pPr>
              <w:spacing w:line="276" w:lineRule="auto"/>
              <w:ind w:right="14"/>
              <w:rPr>
                <w:rFonts w:cs="Times New Roman"/>
              </w:rPr>
            </w:pPr>
            <w:r w:rsidRPr="00C12FC1">
              <w:rPr>
                <w:rFonts w:cs="Times New Roman"/>
              </w:rPr>
              <w:t>Facilitate the provision of support necessary for the development of SMME and cooperatives throughout the municipality</w:t>
            </w:r>
          </w:p>
        </w:tc>
        <w:tc>
          <w:tcPr>
            <w:tcW w:w="5812" w:type="dxa"/>
          </w:tcPr>
          <w:p w14:paraId="6CA4F27E" w14:textId="77777777" w:rsidR="000060D6" w:rsidRPr="00C12FC1"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Ndwedwe Town Development Project</w:t>
            </w:r>
          </w:p>
          <w:p w14:paraId="0EF7B5A7" w14:textId="77777777" w:rsidR="000060D6" w:rsidRPr="00C12FC1"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Support 10 Block making training for Housing Projects at ward 10</w:t>
            </w:r>
          </w:p>
          <w:p w14:paraId="50006E1B" w14:textId="77777777" w:rsidR="000060D6" w:rsidRPr="00C12FC1"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Makhuluseni Cooperative Support</w:t>
            </w:r>
          </w:p>
          <w:p w14:paraId="3B8CE29E" w14:textId="77777777" w:rsidR="000060D6" w:rsidRPr="00C12FC1"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SMME Support</w:t>
            </w:r>
          </w:p>
          <w:p w14:paraId="26DE94F3" w14:textId="77777777" w:rsidR="000060D6" w:rsidRPr="00C12FC1"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 xml:space="preserve">Cooperatives Support and SMME support with seeds and seedlings and information </w:t>
            </w:r>
          </w:p>
          <w:p w14:paraId="4405080B" w14:textId="77777777" w:rsidR="000060D6" w:rsidRPr="00C12FC1"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Housing Forum</w:t>
            </w:r>
          </w:p>
          <w:p w14:paraId="101258B4" w14:textId="77777777" w:rsidR="000060D6" w:rsidRPr="00C12FC1"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Development of Housing Sector Plan</w:t>
            </w:r>
          </w:p>
          <w:p w14:paraId="2AE1A88A" w14:textId="77777777" w:rsidR="000060D6" w:rsidRPr="00C12FC1"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LED Forum</w:t>
            </w:r>
          </w:p>
          <w:p w14:paraId="2E0B83FC" w14:textId="77777777" w:rsidR="000060D6" w:rsidRPr="00C12FC1"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Emerging Subcontractors support programme (capacity building for Grade 1-3)</w:t>
            </w:r>
          </w:p>
          <w:p w14:paraId="0AD329D3" w14:textId="77777777" w:rsidR="000060D6" w:rsidRPr="00C12FC1"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Mini Factories Access Roads</w:t>
            </w:r>
          </w:p>
          <w:p w14:paraId="61F83DDF" w14:textId="77777777" w:rsidR="000060D6" w:rsidRPr="00C12FC1"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Hosting of Local Agricultural Indaba</w:t>
            </w:r>
          </w:p>
          <w:p w14:paraId="0B6A7306" w14:textId="77777777" w:rsidR="000060D6" w:rsidRPr="00C12FC1"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Hosting of Ndwedwe Home coming Festival</w:t>
            </w:r>
          </w:p>
          <w:p w14:paraId="0DCB6CF2" w14:textId="77777777" w:rsidR="000060D6"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Maskandi Festival</w:t>
            </w:r>
          </w:p>
          <w:p w14:paraId="501F497E" w14:textId="77777777" w:rsidR="000060D6"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sidRPr="00C6646E">
              <w:rPr>
                <w:rFonts w:asciiTheme="minorHAnsi" w:hAnsiTheme="minorHAnsi" w:cs="Times New Roman"/>
                <w:color w:val="auto"/>
              </w:rPr>
              <w:t>Cannabis farmer programme</w:t>
            </w:r>
          </w:p>
          <w:p w14:paraId="5B534ED9" w14:textId="77777777" w:rsidR="000060D6"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sidRPr="00C6646E">
              <w:rPr>
                <w:rFonts w:asciiTheme="minorHAnsi" w:hAnsiTheme="minorHAnsi" w:cs="Times New Roman"/>
                <w:color w:val="auto"/>
              </w:rPr>
              <w:t>Tractor plouging programme</w:t>
            </w:r>
          </w:p>
          <w:p w14:paraId="2604C023" w14:textId="77777777" w:rsidR="000060D6"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Pr>
                <w:rFonts w:asciiTheme="minorHAnsi" w:hAnsiTheme="minorHAnsi" w:cs="Times New Roman"/>
                <w:color w:val="auto"/>
              </w:rPr>
              <w:t xml:space="preserve">Led Strategy </w:t>
            </w:r>
          </w:p>
          <w:p w14:paraId="1F4BC85F" w14:textId="77777777" w:rsidR="000060D6" w:rsidRPr="00C12FC1" w:rsidRDefault="000060D6" w:rsidP="000060D6">
            <w:pPr>
              <w:pStyle w:val="ListParagraph"/>
              <w:numPr>
                <w:ilvl w:val="0"/>
                <w:numId w:val="9"/>
              </w:numPr>
              <w:spacing w:after="0" w:line="240" w:lineRule="auto"/>
              <w:ind w:left="317" w:right="14" w:hanging="284"/>
              <w:rPr>
                <w:rFonts w:asciiTheme="minorHAnsi" w:hAnsiTheme="minorHAnsi" w:cs="Times New Roman"/>
                <w:color w:val="auto"/>
              </w:rPr>
            </w:pPr>
            <w:r>
              <w:rPr>
                <w:rFonts w:asciiTheme="minorHAnsi" w:hAnsiTheme="minorHAnsi" w:cs="Times New Roman"/>
                <w:color w:val="auto"/>
              </w:rPr>
              <w:t xml:space="preserve">Tourism Strategy  </w:t>
            </w:r>
          </w:p>
        </w:tc>
      </w:tr>
      <w:tr w:rsidR="000060D6" w:rsidRPr="00C12FC1" w14:paraId="722A73EB" w14:textId="77777777" w:rsidTr="0044364A">
        <w:trPr>
          <w:trHeight w:val="395"/>
        </w:trPr>
        <w:tc>
          <w:tcPr>
            <w:tcW w:w="1134" w:type="dxa"/>
          </w:tcPr>
          <w:p w14:paraId="33CB11FC" w14:textId="77777777" w:rsidR="000060D6" w:rsidRPr="00C12FC1" w:rsidRDefault="000060D6" w:rsidP="0044364A">
            <w:pPr>
              <w:spacing w:line="276" w:lineRule="auto"/>
              <w:ind w:right="14"/>
              <w:rPr>
                <w:rFonts w:cs="Times New Roman"/>
                <w:b/>
              </w:rPr>
            </w:pPr>
            <w:r w:rsidRPr="00C12FC1">
              <w:rPr>
                <w:rFonts w:cs="Times New Roman"/>
                <w:b/>
              </w:rPr>
              <w:t>COMMUNITY SERVICES</w:t>
            </w:r>
          </w:p>
        </w:tc>
        <w:tc>
          <w:tcPr>
            <w:tcW w:w="1843" w:type="dxa"/>
          </w:tcPr>
          <w:p w14:paraId="107DBA94" w14:textId="77777777" w:rsidR="000060D6" w:rsidRPr="00C12FC1" w:rsidRDefault="000060D6" w:rsidP="0044364A">
            <w:pPr>
              <w:spacing w:line="276" w:lineRule="auto"/>
              <w:ind w:right="14"/>
              <w:rPr>
                <w:rFonts w:cs="Times New Roman"/>
              </w:rPr>
            </w:pPr>
            <w:r w:rsidRPr="00C12FC1">
              <w:rPr>
                <w:rFonts w:cs="Times New Roman"/>
              </w:rPr>
              <w:t>To facilitate provision of infrastructure throughout the municipality</w:t>
            </w:r>
          </w:p>
          <w:p w14:paraId="426B84ED" w14:textId="77777777" w:rsidR="000060D6" w:rsidRPr="00C12FC1" w:rsidRDefault="000060D6" w:rsidP="0044364A">
            <w:pPr>
              <w:spacing w:line="276" w:lineRule="auto"/>
              <w:ind w:right="14"/>
              <w:rPr>
                <w:rFonts w:cs="Times New Roman"/>
              </w:rPr>
            </w:pPr>
          </w:p>
          <w:p w14:paraId="31D744AD" w14:textId="77777777" w:rsidR="000060D6" w:rsidRPr="00C12FC1" w:rsidRDefault="000060D6" w:rsidP="0044364A">
            <w:pPr>
              <w:spacing w:line="276" w:lineRule="auto"/>
              <w:ind w:right="14"/>
              <w:rPr>
                <w:rFonts w:cs="Times New Roman"/>
              </w:rPr>
            </w:pPr>
          </w:p>
          <w:p w14:paraId="2A726CC0" w14:textId="77777777" w:rsidR="000060D6" w:rsidRPr="00C12FC1" w:rsidRDefault="000060D6" w:rsidP="0044364A">
            <w:pPr>
              <w:spacing w:line="276" w:lineRule="auto"/>
              <w:ind w:right="14"/>
              <w:rPr>
                <w:rFonts w:cs="Times New Roman"/>
              </w:rPr>
            </w:pPr>
          </w:p>
          <w:p w14:paraId="02C2DBAB" w14:textId="77777777" w:rsidR="000060D6" w:rsidRPr="00C12FC1" w:rsidRDefault="000060D6" w:rsidP="0044364A">
            <w:pPr>
              <w:spacing w:line="276" w:lineRule="auto"/>
              <w:ind w:right="14"/>
              <w:rPr>
                <w:rFonts w:cs="Times New Roman"/>
              </w:rPr>
            </w:pPr>
          </w:p>
          <w:p w14:paraId="0871E167" w14:textId="77777777" w:rsidR="000060D6" w:rsidRPr="00C12FC1" w:rsidRDefault="000060D6" w:rsidP="0044364A">
            <w:pPr>
              <w:spacing w:line="276" w:lineRule="auto"/>
              <w:ind w:right="14"/>
              <w:rPr>
                <w:rFonts w:cs="Times New Roman"/>
              </w:rPr>
            </w:pPr>
          </w:p>
          <w:p w14:paraId="13E0DB54" w14:textId="77777777" w:rsidR="000060D6" w:rsidRPr="00C12FC1" w:rsidRDefault="000060D6" w:rsidP="0044364A">
            <w:pPr>
              <w:spacing w:line="276" w:lineRule="auto"/>
              <w:ind w:right="14"/>
              <w:rPr>
                <w:rFonts w:cs="Times New Roman"/>
              </w:rPr>
            </w:pPr>
          </w:p>
          <w:p w14:paraId="344AE4BF" w14:textId="77777777" w:rsidR="000060D6" w:rsidRPr="00C12FC1" w:rsidRDefault="000060D6" w:rsidP="0044364A">
            <w:pPr>
              <w:spacing w:line="276" w:lineRule="auto"/>
              <w:ind w:right="14"/>
              <w:rPr>
                <w:rFonts w:cs="Times New Roman"/>
              </w:rPr>
            </w:pPr>
          </w:p>
          <w:p w14:paraId="383649AB" w14:textId="77777777" w:rsidR="000060D6" w:rsidRPr="00C12FC1" w:rsidRDefault="000060D6" w:rsidP="0044364A">
            <w:pPr>
              <w:spacing w:line="276" w:lineRule="auto"/>
              <w:ind w:right="14"/>
              <w:rPr>
                <w:rFonts w:cs="Times New Roman"/>
              </w:rPr>
            </w:pPr>
          </w:p>
          <w:p w14:paraId="15B4F1E3" w14:textId="77777777" w:rsidR="000060D6" w:rsidRPr="00C12FC1" w:rsidRDefault="000060D6" w:rsidP="0044364A">
            <w:pPr>
              <w:spacing w:line="276" w:lineRule="auto"/>
              <w:ind w:right="14"/>
              <w:rPr>
                <w:rFonts w:cs="Times New Roman"/>
              </w:rPr>
            </w:pPr>
          </w:p>
          <w:p w14:paraId="59B05BA5" w14:textId="77777777" w:rsidR="000060D6" w:rsidRPr="00C12FC1" w:rsidRDefault="000060D6" w:rsidP="0044364A">
            <w:pPr>
              <w:spacing w:line="276" w:lineRule="auto"/>
              <w:ind w:right="14"/>
              <w:rPr>
                <w:rFonts w:cs="Times New Roman"/>
              </w:rPr>
            </w:pPr>
          </w:p>
          <w:p w14:paraId="5DB89C09" w14:textId="77777777" w:rsidR="000060D6" w:rsidRPr="00C12FC1" w:rsidRDefault="000060D6" w:rsidP="0044364A">
            <w:pPr>
              <w:spacing w:line="276" w:lineRule="auto"/>
              <w:ind w:right="14"/>
              <w:rPr>
                <w:rFonts w:cs="Times New Roman"/>
              </w:rPr>
            </w:pPr>
          </w:p>
          <w:p w14:paraId="0E46EFF9" w14:textId="77777777" w:rsidR="000060D6" w:rsidRPr="00C12FC1" w:rsidRDefault="000060D6" w:rsidP="0044364A">
            <w:pPr>
              <w:spacing w:line="276" w:lineRule="auto"/>
              <w:ind w:right="14"/>
              <w:rPr>
                <w:rFonts w:cs="Times New Roman"/>
              </w:rPr>
            </w:pPr>
          </w:p>
          <w:p w14:paraId="5270C9BF" w14:textId="77777777" w:rsidR="000060D6" w:rsidRPr="00C12FC1" w:rsidRDefault="000060D6" w:rsidP="0044364A">
            <w:pPr>
              <w:spacing w:line="276" w:lineRule="auto"/>
              <w:ind w:right="14"/>
              <w:rPr>
                <w:rFonts w:cs="Times New Roman"/>
              </w:rPr>
            </w:pPr>
          </w:p>
          <w:p w14:paraId="4BF87742" w14:textId="77777777" w:rsidR="000060D6" w:rsidRPr="00C12FC1" w:rsidRDefault="000060D6" w:rsidP="0044364A">
            <w:pPr>
              <w:spacing w:line="276" w:lineRule="auto"/>
              <w:ind w:right="14"/>
              <w:rPr>
                <w:rFonts w:cs="Times New Roman"/>
              </w:rPr>
            </w:pPr>
          </w:p>
          <w:p w14:paraId="1603F4C6" w14:textId="77777777" w:rsidR="000060D6" w:rsidRPr="00C12FC1" w:rsidRDefault="000060D6" w:rsidP="0044364A">
            <w:pPr>
              <w:spacing w:line="276" w:lineRule="auto"/>
              <w:ind w:right="14"/>
              <w:rPr>
                <w:rFonts w:cs="Times New Roman"/>
              </w:rPr>
            </w:pPr>
          </w:p>
          <w:p w14:paraId="30D20295" w14:textId="77777777" w:rsidR="000060D6" w:rsidRPr="00C12FC1" w:rsidRDefault="000060D6" w:rsidP="0044364A">
            <w:pPr>
              <w:spacing w:line="276" w:lineRule="auto"/>
              <w:ind w:right="14"/>
              <w:rPr>
                <w:rFonts w:cs="Times New Roman"/>
              </w:rPr>
            </w:pPr>
          </w:p>
          <w:p w14:paraId="03B9DFE1" w14:textId="77777777" w:rsidR="000060D6" w:rsidRPr="00C12FC1" w:rsidRDefault="000060D6" w:rsidP="0044364A">
            <w:pPr>
              <w:spacing w:line="276" w:lineRule="auto"/>
              <w:ind w:right="14"/>
              <w:rPr>
                <w:rFonts w:cs="Times New Roman"/>
              </w:rPr>
            </w:pPr>
          </w:p>
          <w:p w14:paraId="0CCE74BC" w14:textId="77777777" w:rsidR="000060D6" w:rsidRPr="00C12FC1" w:rsidRDefault="000060D6" w:rsidP="0044364A">
            <w:pPr>
              <w:spacing w:line="276" w:lineRule="auto"/>
              <w:ind w:right="14"/>
              <w:rPr>
                <w:rFonts w:cs="Times New Roman"/>
              </w:rPr>
            </w:pPr>
          </w:p>
          <w:p w14:paraId="67611A66" w14:textId="77777777" w:rsidR="000060D6" w:rsidRPr="00C12FC1" w:rsidRDefault="000060D6" w:rsidP="0044364A">
            <w:pPr>
              <w:spacing w:line="276" w:lineRule="auto"/>
              <w:ind w:right="14"/>
              <w:rPr>
                <w:rFonts w:cs="Times New Roman"/>
              </w:rPr>
            </w:pPr>
          </w:p>
          <w:p w14:paraId="133EAD8C" w14:textId="77777777" w:rsidR="000060D6" w:rsidRPr="00C12FC1" w:rsidRDefault="000060D6" w:rsidP="0044364A">
            <w:pPr>
              <w:spacing w:line="276" w:lineRule="auto"/>
              <w:ind w:right="14"/>
              <w:rPr>
                <w:rFonts w:cs="Times New Roman"/>
              </w:rPr>
            </w:pPr>
          </w:p>
          <w:p w14:paraId="66949C50" w14:textId="77777777" w:rsidR="000060D6" w:rsidRPr="00C12FC1" w:rsidRDefault="000060D6" w:rsidP="0044364A">
            <w:pPr>
              <w:spacing w:line="276" w:lineRule="auto"/>
              <w:ind w:right="14"/>
              <w:rPr>
                <w:rFonts w:cs="Times New Roman"/>
              </w:rPr>
            </w:pPr>
          </w:p>
          <w:p w14:paraId="6E3D9BB3" w14:textId="77777777" w:rsidR="000060D6" w:rsidRPr="00C12FC1" w:rsidRDefault="000060D6" w:rsidP="0044364A">
            <w:pPr>
              <w:spacing w:line="276" w:lineRule="auto"/>
              <w:ind w:right="14"/>
              <w:rPr>
                <w:rFonts w:cs="Times New Roman"/>
              </w:rPr>
            </w:pPr>
          </w:p>
          <w:p w14:paraId="4C8B1EC8" w14:textId="77777777" w:rsidR="000060D6" w:rsidRPr="00C12FC1" w:rsidRDefault="000060D6" w:rsidP="0044364A">
            <w:pPr>
              <w:spacing w:line="276" w:lineRule="auto"/>
              <w:ind w:right="14"/>
              <w:rPr>
                <w:rFonts w:cs="Times New Roman"/>
              </w:rPr>
            </w:pPr>
          </w:p>
          <w:p w14:paraId="1028C922" w14:textId="77777777" w:rsidR="000060D6" w:rsidRPr="00C12FC1" w:rsidRDefault="000060D6" w:rsidP="0044364A">
            <w:pPr>
              <w:spacing w:line="276" w:lineRule="auto"/>
              <w:ind w:right="14"/>
              <w:rPr>
                <w:rFonts w:cs="Times New Roman"/>
              </w:rPr>
            </w:pPr>
          </w:p>
        </w:tc>
        <w:tc>
          <w:tcPr>
            <w:tcW w:w="1276" w:type="dxa"/>
          </w:tcPr>
          <w:p w14:paraId="07B8D51A" w14:textId="77777777" w:rsidR="000060D6" w:rsidRPr="00C12FC1" w:rsidRDefault="000060D6" w:rsidP="0044364A">
            <w:pPr>
              <w:spacing w:line="276" w:lineRule="auto"/>
              <w:ind w:right="14"/>
              <w:rPr>
                <w:rFonts w:cs="Times New Roman"/>
              </w:rPr>
            </w:pPr>
            <w:r w:rsidRPr="00C12FC1">
              <w:rPr>
                <w:rFonts w:cs="Times New Roman"/>
              </w:rPr>
              <w:lastRenderedPageBreak/>
              <w:t xml:space="preserve">Facilitate the provision of infrastructure </w:t>
            </w:r>
          </w:p>
          <w:p w14:paraId="58D3FF51" w14:textId="77777777" w:rsidR="000060D6" w:rsidRPr="00C12FC1" w:rsidRDefault="000060D6" w:rsidP="0044364A">
            <w:pPr>
              <w:spacing w:line="276" w:lineRule="auto"/>
              <w:ind w:right="14"/>
              <w:rPr>
                <w:rFonts w:cs="Times New Roman"/>
              </w:rPr>
            </w:pPr>
          </w:p>
          <w:p w14:paraId="57F69B18" w14:textId="77777777" w:rsidR="000060D6" w:rsidRPr="00C12FC1" w:rsidRDefault="000060D6" w:rsidP="0044364A">
            <w:pPr>
              <w:spacing w:line="276" w:lineRule="auto"/>
              <w:ind w:right="14"/>
              <w:rPr>
                <w:rFonts w:cs="Times New Roman"/>
              </w:rPr>
            </w:pPr>
          </w:p>
          <w:p w14:paraId="2AA8CB4D" w14:textId="77777777" w:rsidR="000060D6" w:rsidRPr="00C12FC1" w:rsidRDefault="000060D6" w:rsidP="0044364A">
            <w:pPr>
              <w:spacing w:line="276" w:lineRule="auto"/>
              <w:ind w:right="14"/>
              <w:rPr>
                <w:rFonts w:cs="Times New Roman"/>
              </w:rPr>
            </w:pPr>
          </w:p>
          <w:p w14:paraId="288C0BCF" w14:textId="77777777" w:rsidR="000060D6" w:rsidRPr="00C12FC1" w:rsidRDefault="000060D6" w:rsidP="0044364A">
            <w:pPr>
              <w:spacing w:line="276" w:lineRule="auto"/>
              <w:ind w:right="14"/>
              <w:rPr>
                <w:rFonts w:cs="Times New Roman"/>
              </w:rPr>
            </w:pPr>
          </w:p>
          <w:p w14:paraId="1FADDEF1" w14:textId="77777777" w:rsidR="000060D6" w:rsidRPr="00C12FC1" w:rsidRDefault="000060D6" w:rsidP="0044364A">
            <w:pPr>
              <w:spacing w:line="276" w:lineRule="auto"/>
              <w:ind w:right="14"/>
              <w:rPr>
                <w:rFonts w:cs="Times New Roman"/>
              </w:rPr>
            </w:pPr>
          </w:p>
          <w:p w14:paraId="6C4E75C0" w14:textId="77777777" w:rsidR="000060D6" w:rsidRPr="00C12FC1" w:rsidRDefault="000060D6" w:rsidP="0044364A">
            <w:pPr>
              <w:spacing w:line="276" w:lineRule="auto"/>
              <w:ind w:right="14"/>
              <w:rPr>
                <w:rFonts w:cs="Times New Roman"/>
              </w:rPr>
            </w:pPr>
          </w:p>
          <w:p w14:paraId="19083B6B" w14:textId="77777777" w:rsidR="000060D6" w:rsidRPr="00C12FC1" w:rsidRDefault="000060D6" w:rsidP="0044364A">
            <w:pPr>
              <w:spacing w:line="276" w:lineRule="auto"/>
              <w:ind w:right="14"/>
              <w:rPr>
                <w:rFonts w:cs="Times New Roman"/>
              </w:rPr>
            </w:pPr>
          </w:p>
          <w:p w14:paraId="6BDC244D" w14:textId="77777777" w:rsidR="000060D6" w:rsidRPr="00C12FC1" w:rsidRDefault="000060D6" w:rsidP="0044364A">
            <w:pPr>
              <w:spacing w:line="276" w:lineRule="auto"/>
              <w:ind w:right="14"/>
              <w:rPr>
                <w:rFonts w:cs="Times New Roman"/>
              </w:rPr>
            </w:pPr>
          </w:p>
          <w:p w14:paraId="77699328" w14:textId="77777777" w:rsidR="000060D6" w:rsidRPr="00C12FC1" w:rsidRDefault="000060D6" w:rsidP="0044364A">
            <w:pPr>
              <w:spacing w:line="276" w:lineRule="auto"/>
              <w:ind w:right="14"/>
              <w:rPr>
                <w:rFonts w:cs="Times New Roman"/>
              </w:rPr>
            </w:pPr>
          </w:p>
          <w:p w14:paraId="283F6908" w14:textId="77777777" w:rsidR="000060D6" w:rsidRPr="00C12FC1" w:rsidRDefault="000060D6" w:rsidP="0044364A">
            <w:pPr>
              <w:spacing w:line="276" w:lineRule="auto"/>
              <w:ind w:right="14"/>
              <w:rPr>
                <w:rFonts w:cs="Times New Roman"/>
              </w:rPr>
            </w:pPr>
          </w:p>
          <w:p w14:paraId="23AD295B" w14:textId="77777777" w:rsidR="000060D6" w:rsidRPr="00C12FC1" w:rsidRDefault="000060D6" w:rsidP="0044364A">
            <w:pPr>
              <w:spacing w:line="276" w:lineRule="auto"/>
              <w:ind w:right="14"/>
              <w:rPr>
                <w:rFonts w:cs="Times New Roman"/>
              </w:rPr>
            </w:pPr>
          </w:p>
          <w:p w14:paraId="45184C8B" w14:textId="77777777" w:rsidR="000060D6" w:rsidRPr="00C12FC1" w:rsidRDefault="000060D6" w:rsidP="0044364A">
            <w:pPr>
              <w:spacing w:line="276" w:lineRule="auto"/>
              <w:ind w:right="14"/>
              <w:rPr>
                <w:rFonts w:cs="Times New Roman"/>
              </w:rPr>
            </w:pPr>
          </w:p>
          <w:p w14:paraId="503D4B15" w14:textId="77777777" w:rsidR="000060D6" w:rsidRPr="00C12FC1" w:rsidRDefault="000060D6" w:rsidP="0044364A">
            <w:pPr>
              <w:spacing w:line="276" w:lineRule="auto"/>
              <w:ind w:right="14"/>
              <w:rPr>
                <w:rFonts w:cs="Times New Roman"/>
              </w:rPr>
            </w:pPr>
          </w:p>
          <w:p w14:paraId="5A76559F" w14:textId="77777777" w:rsidR="000060D6" w:rsidRPr="00C12FC1" w:rsidRDefault="000060D6" w:rsidP="0044364A">
            <w:pPr>
              <w:spacing w:line="276" w:lineRule="auto"/>
              <w:ind w:right="14"/>
              <w:rPr>
                <w:rFonts w:cs="Times New Roman"/>
              </w:rPr>
            </w:pPr>
          </w:p>
          <w:p w14:paraId="08BF8B4F" w14:textId="77777777" w:rsidR="000060D6" w:rsidRPr="00C12FC1" w:rsidRDefault="000060D6" w:rsidP="0044364A">
            <w:pPr>
              <w:spacing w:line="276" w:lineRule="auto"/>
              <w:ind w:right="14"/>
              <w:rPr>
                <w:rFonts w:cs="Times New Roman"/>
              </w:rPr>
            </w:pPr>
          </w:p>
          <w:p w14:paraId="3750014F" w14:textId="77777777" w:rsidR="000060D6" w:rsidRPr="00C12FC1" w:rsidRDefault="000060D6" w:rsidP="0044364A">
            <w:pPr>
              <w:spacing w:line="276" w:lineRule="auto"/>
              <w:ind w:right="14"/>
              <w:rPr>
                <w:rFonts w:cs="Times New Roman"/>
              </w:rPr>
            </w:pPr>
          </w:p>
          <w:p w14:paraId="134F029A" w14:textId="77777777" w:rsidR="000060D6" w:rsidRPr="00C12FC1" w:rsidRDefault="000060D6" w:rsidP="0044364A">
            <w:pPr>
              <w:spacing w:line="276" w:lineRule="auto"/>
              <w:ind w:right="14"/>
              <w:rPr>
                <w:rFonts w:cs="Times New Roman"/>
              </w:rPr>
            </w:pPr>
          </w:p>
          <w:p w14:paraId="59238BAF" w14:textId="77777777" w:rsidR="000060D6" w:rsidRPr="00C12FC1" w:rsidRDefault="000060D6" w:rsidP="0044364A">
            <w:pPr>
              <w:spacing w:line="276" w:lineRule="auto"/>
              <w:ind w:right="14"/>
              <w:rPr>
                <w:rFonts w:cs="Times New Roman"/>
              </w:rPr>
            </w:pPr>
          </w:p>
          <w:p w14:paraId="43B2AC30" w14:textId="77777777" w:rsidR="000060D6" w:rsidRPr="00C12FC1" w:rsidRDefault="000060D6" w:rsidP="0044364A">
            <w:pPr>
              <w:spacing w:line="276" w:lineRule="auto"/>
              <w:ind w:right="14"/>
              <w:rPr>
                <w:rFonts w:cs="Times New Roman"/>
              </w:rPr>
            </w:pPr>
          </w:p>
          <w:p w14:paraId="388491B1" w14:textId="77777777" w:rsidR="000060D6" w:rsidRPr="00C12FC1" w:rsidRDefault="000060D6" w:rsidP="0044364A">
            <w:pPr>
              <w:spacing w:line="276" w:lineRule="auto"/>
              <w:ind w:right="14"/>
              <w:rPr>
                <w:rFonts w:cs="Times New Roman"/>
              </w:rPr>
            </w:pPr>
          </w:p>
          <w:p w14:paraId="50D60E7D" w14:textId="77777777" w:rsidR="000060D6" w:rsidRPr="00C12FC1" w:rsidRDefault="000060D6" w:rsidP="0044364A">
            <w:pPr>
              <w:spacing w:line="276" w:lineRule="auto"/>
              <w:ind w:right="14"/>
              <w:rPr>
                <w:rFonts w:cs="Times New Roman"/>
              </w:rPr>
            </w:pPr>
          </w:p>
        </w:tc>
        <w:tc>
          <w:tcPr>
            <w:tcW w:w="5812" w:type="dxa"/>
          </w:tcPr>
          <w:p w14:paraId="3EF6AD6C"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lastRenderedPageBreak/>
              <w:t xml:space="preserve">Procurement of the Library Books </w:t>
            </w:r>
          </w:p>
          <w:p w14:paraId="1867E42D"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 xml:space="preserve">Municipal Waste collection </w:t>
            </w:r>
          </w:p>
          <w:p w14:paraId="64A940F3"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 xml:space="preserve">Municipal Waste collection </w:t>
            </w:r>
          </w:p>
          <w:p w14:paraId="4C2DA9BB"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Integrated Waste Management Plan</w:t>
            </w:r>
          </w:p>
          <w:p w14:paraId="0ED543A7"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Post Office Lease Agreement</w:t>
            </w:r>
          </w:p>
          <w:p w14:paraId="2691138B"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 xml:space="preserve">Refurbished and Functional Telecentre </w:t>
            </w:r>
          </w:p>
          <w:p w14:paraId="26A785FA"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 xml:space="preserve">Review of the CSC's 5 Lease Agreements </w:t>
            </w:r>
          </w:p>
          <w:p w14:paraId="03CB906E"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Operation sukuma sakhe local task team meetings</w:t>
            </w:r>
          </w:p>
          <w:p w14:paraId="33707FD0"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Local Aids Committee Meetings</w:t>
            </w:r>
          </w:p>
          <w:p w14:paraId="7DE41CB6"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 xml:space="preserve">Operation MBO </w:t>
            </w:r>
          </w:p>
          <w:p w14:paraId="332E5D44"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Men's Dialogue</w:t>
            </w:r>
          </w:p>
          <w:p w14:paraId="14BCC9F4"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 xml:space="preserve">Women’s day Commemoration </w:t>
            </w:r>
          </w:p>
          <w:p w14:paraId="299C5DB9"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Umkhosi woMhlanga build-up</w:t>
            </w:r>
          </w:p>
          <w:p w14:paraId="6EC45201"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Umkhosi Womhlanga</w:t>
            </w:r>
          </w:p>
          <w:p w14:paraId="7C8ADB5C"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Ndwedwe Safety Prayer</w:t>
            </w:r>
          </w:p>
          <w:p w14:paraId="760E40F2"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Child Protection Program</w:t>
            </w:r>
          </w:p>
          <w:p w14:paraId="1BDE6CBE"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Christmas Program for Senior Citizens</w:t>
            </w:r>
          </w:p>
          <w:p w14:paraId="3EFE6CFF"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 xml:space="preserve">16 Days of Activism </w:t>
            </w:r>
          </w:p>
          <w:p w14:paraId="41A8406A"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Umkhosi kaBhacela</w:t>
            </w:r>
          </w:p>
          <w:p w14:paraId="6EBBEAD0"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Moral Regeneration and Social Cohesion event</w:t>
            </w:r>
          </w:p>
          <w:p w14:paraId="3A2C1244"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Disability Safety awareness</w:t>
            </w:r>
          </w:p>
          <w:p w14:paraId="47C59956"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Disability Games</w:t>
            </w:r>
          </w:p>
          <w:p w14:paraId="029861E5"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lastRenderedPageBreak/>
              <w:t>Farm Workers Program</w:t>
            </w:r>
          </w:p>
          <w:p w14:paraId="2AF04604"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Ndwedwe Aids Day event</w:t>
            </w:r>
          </w:p>
          <w:p w14:paraId="5EBAC74B"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Ndwedwe Social Ills Awareness</w:t>
            </w:r>
          </w:p>
          <w:p w14:paraId="3E7C6FCC"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Dress a child uniform campaign</w:t>
            </w:r>
          </w:p>
          <w:p w14:paraId="46D9BFFF"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Golden Games</w:t>
            </w:r>
          </w:p>
          <w:p w14:paraId="2AA78024"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Ndwedwe Ingoma Yesintu Program</w:t>
            </w:r>
          </w:p>
          <w:p w14:paraId="76EBAB22"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Disability and Senior Citizens Forum</w:t>
            </w:r>
          </w:p>
          <w:p w14:paraId="4A11312F"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Civil Society Forum</w:t>
            </w:r>
          </w:p>
          <w:p w14:paraId="1098BF67" w14:textId="77777777" w:rsidR="000060D6"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OSS Indaba</w:t>
            </w:r>
          </w:p>
          <w:p w14:paraId="4EF39867" w14:textId="77777777" w:rsidR="000060D6" w:rsidRPr="00C6646E" w:rsidRDefault="000060D6" w:rsidP="000060D6">
            <w:pPr>
              <w:pStyle w:val="ListParagraph"/>
              <w:numPr>
                <w:ilvl w:val="0"/>
                <w:numId w:val="12"/>
              </w:numPr>
              <w:spacing w:after="0" w:line="240" w:lineRule="auto"/>
              <w:ind w:left="714" w:hanging="357"/>
              <w:jc w:val="left"/>
              <w:rPr>
                <w:rFonts w:asciiTheme="minorHAnsi" w:eastAsia="Times New Roman" w:hAnsiTheme="minorHAnsi" w:cs="Times New Roman"/>
                <w:sz w:val="24"/>
                <w:szCs w:val="24"/>
              </w:rPr>
            </w:pPr>
            <w:r w:rsidRPr="00C6646E">
              <w:rPr>
                <w:rFonts w:asciiTheme="minorHAnsi" w:eastAsia="Times New Roman" w:hAnsiTheme="minorHAnsi" w:cs="Times New Roman"/>
                <w:sz w:val="24"/>
                <w:szCs w:val="24"/>
              </w:rPr>
              <w:t xml:space="preserve">Mandela Day  Program </w:t>
            </w:r>
          </w:p>
        </w:tc>
      </w:tr>
      <w:tr w:rsidR="000060D6" w:rsidRPr="00C12FC1" w14:paraId="3C5C76EE" w14:textId="77777777" w:rsidTr="0044364A">
        <w:trPr>
          <w:trHeight w:val="420"/>
        </w:trPr>
        <w:tc>
          <w:tcPr>
            <w:tcW w:w="1134" w:type="dxa"/>
          </w:tcPr>
          <w:p w14:paraId="61ADE9AB" w14:textId="77777777" w:rsidR="000060D6" w:rsidRPr="00C12FC1" w:rsidRDefault="000060D6" w:rsidP="0044364A">
            <w:pPr>
              <w:spacing w:line="276" w:lineRule="auto"/>
              <w:ind w:right="14"/>
              <w:rPr>
                <w:rFonts w:cs="Times New Roman"/>
                <w:b/>
              </w:rPr>
            </w:pPr>
            <w:r w:rsidRPr="00C12FC1">
              <w:rPr>
                <w:rFonts w:cs="Times New Roman"/>
                <w:b/>
              </w:rPr>
              <w:lastRenderedPageBreak/>
              <w:t>FINANCE</w:t>
            </w:r>
          </w:p>
        </w:tc>
        <w:tc>
          <w:tcPr>
            <w:tcW w:w="1843" w:type="dxa"/>
          </w:tcPr>
          <w:p w14:paraId="67EA2327" w14:textId="77777777" w:rsidR="000060D6" w:rsidRPr="00C12FC1" w:rsidRDefault="000060D6" w:rsidP="0044364A">
            <w:pPr>
              <w:spacing w:line="276" w:lineRule="auto"/>
              <w:ind w:right="14"/>
              <w:rPr>
                <w:rFonts w:cs="Times New Roman"/>
              </w:rPr>
            </w:pPr>
            <w:r w:rsidRPr="00C12FC1">
              <w:rPr>
                <w:rFonts w:cs="Times New Roman"/>
              </w:rPr>
              <w:t>To ensure an effective advisory role to management and council</w:t>
            </w:r>
          </w:p>
          <w:p w14:paraId="1C538DCD" w14:textId="77777777" w:rsidR="000060D6" w:rsidRPr="00C12FC1" w:rsidRDefault="000060D6" w:rsidP="0044364A">
            <w:pPr>
              <w:spacing w:line="276" w:lineRule="auto"/>
              <w:ind w:right="14"/>
              <w:rPr>
                <w:rFonts w:cs="Times New Roman"/>
              </w:rPr>
            </w:pPr>
          </w:p>
          <w:p w14:paraId="4C73A3E6" w14:textId="77777777" w:rsidR="000060D6" w:rsidRPr="00C12FC1" w:rsidRDefault="000060D6" w:rsidP="0044364A">
            <w:pPr>
              <w:spacing w:line="276" w:lineRule="auto"/>
              <w:ind w:right="14"/>
              <w:rPr>
                <w:rFonts w:cs="Times New Roman"/>
              </w:rPr>
            </w:pPr>
          </w:p>
          <w:p w14:paraId="0B6391C3" w14:textId="77777777" w:rsidR="000060D6" w:rsidRPr="00C12FC1" w:rsidRDefault="000060D6" w:rsidP="0044364A">
            <w:pPr>
              <w:spacing w:line="276" w:lineRule="auto"/>
              <w:ind w:right="14"/>
              <w:rPr>
                <w:rFonts w:cs="Times New Roman"/>
              </w:rPr>
            </w:pPr>
          </w:p>
          <w:p w14:paraId="05DBAC34" w14:textId="77777777" w:rsidR="000060D6" w:rsidRPr="00C12FC1" w:rsidRDefault="000060D6" w:rsidP="0044364A">
            <w:pPr>
              <w:spacing w:line="276" w:lineRule="auto"/>
              <w:ind w:right="14"/>
              <w:rPr>
                <w:rFonts w:cs="Times New Roman"/>
              </w:rPr>
            </w:pPr>
          </w:p>
          <w:p w14:paraId="5769E982" w14:textId="77777777" w:rsidR="000060D6" w:rsidRPr="00C12FC1" w:rsidRDefault="000060D6" w:rsidP="0044364A">
            <w:pPr>
              <w:spacing w:line="276" w:lineRule="auto"/>
              <w:ind w:right="14"/>
              <w:rPr>
                <w:rFonts w:cs="Times New Roman"/>
              </w:rPr>
            </w:pPr>
          </w:p>
          <w:p w14:paraId="152FF6EC" w14:textId="77777777" w:rsidR="000060D6" w:rsidRPr="00C12FC1" w:rsidRDefault="000060D6" w:rsidP="0044364A">
            <w:pPr>
              <w:spacing w:line="276" w:lineRule="auto"/>
              <w:ind w:right="14"/>
              <w:rPr>
                <w:rFonts w:cs="Times New Roman"/>
              </w:rPr>
            </w:pPr>
          </w:p>
          <w:p w14:paraId="6C207547" w14:textId="77777777" w:rsidR="000060D6" w:rsidRPr="00C12FC1" w:rsidRDefault="000060D6" w:rsidP="0044364A">
            <w:pPr>
              <w:spacing w:line="276" w:lineRule="auto"/>
              <w:ind w:right="14"/>
              <w:rPr>
                <w:rFonts w:cs="Times New Roman"/>
              </w:rPr>
            </w:pPr>
          </w:p>
          <w:p w14:paraId="344011D1" w14:textId="77777777" w:rsidR="000060D6" w:rsidRPr="00C12FC1" w:rsidRDefault="000060D6" w:rsidP="0044364A">
            <w:pPr>
              <w:spacing w:line="276" w:lineRule="auto"/>
              <w:ind w:right="14"/>
              <w:rPr>
                <w:rFonts w:cs="Times New Roman"/>
              </w:rPr>
            </w:pPr>
          </w:p>
          <w:p w14:paraId="18F83D7E" w14:textId="77777777" w:rsidR="000060D6" w:rsidRPr="00C12FC1" w:rsidRDefault="000060D6" w:rsidP="0044364A">
            <w:pPr>
              <w:spacing w:line="276" w:lineRule="auto"/>
              <w:ind w:right="14"/>
              <w:rPr>
                <w:rFonts w:cs="Times New Roman"/>
              </w:rPr>
            </w:pPr>
          </w:p>
          <w:p w14:paraId="065BD7F4" w14:textId="77777777" w:rsidR="000060D6" w:rsidRPr="00C12FC1" w:rsidRDefault="000060D6" w:rsidP="0044364A">
            <w:pPr>
              <w:spacing w:line="276" w:lineRule="auto"/>
              <w:ind w:right="14"/>
              <w:rPr>
                <w:rFonts w:cs="Times New Roman"/>
              </w:rPr>
            </w:pPr>
          </w:p>
          <w:p w14:paraId="0C786291" w14:textId="77777777" w:rsidR="000060D6" w:rsidRPr="00C12FC1" w:rsidRDefault="000060D6" w:rsidP="0044364A">
            <w:pPr>
              <w:spacing w:line="276" w:lineRule="auto"/>
              <w:ind w:right="14"/>
              <w:rPr>
                <w:rFonts w:cs="Times New Roman"/>
              </w:rPr>
            </w:pPr>
          </w:p>
          <w:p w14:paraId="016A0DA0" w14:textId="77777777" w:rsidR="000060D6" w:rsidRPr="00C12FC1" w:rsidRDefault="000060D6" w:rsidP="0044364A">
            <w:pPr>
              <w:spacing w:line="276" w:lineRule="auto"/>
              <w:ind w:right="14"/>
              <w:rPr>
                <w:rFonts w:cs="Times New Roman"/>
              </w:rPr>
            </w:pPr>
          </w:p>
          <w:p w14:paraId="5C996866" w14:textId="77777777" w:rsidR="000060D6" w:rsidRPr="00C12FC1" w:rsidRDefault="000060D6" w:rsidP="0044364A">
            <w:pPr>
              <w:spacing w:line="276" w:lineRule="auto"/>
              <w:ind w:right="14"/>
              <w:rPr>
                <w:rFonts w:cs="Times New Roman"/>
              </w:rPr>
            </w:pPr>
          </w:p>
          <w:p w14:paraId="0446F085" w14:textId="77777777" w:rsidR="000060D6" w:rsidRPr="00C12FC1" w:rsidRDefault="000060D6" w:rsidP="0044364A">
            <w:pPr>
              <w:spacing w:line="276" w:lineRule="auto"/>
              <w:ind w:right="14"/>
              <w:rPr>
                <w:rFonts w:cs="Times New Roman"/>
              </w:rPr>
            </w:pPr>
          </w:p>
          <w:p w14:paraId="3085C6A1" w14:textId="77777777" w:rsidR="000060D6" w:rsidRPr="00C12FC1" w:rsidRDefault="000060D6" w:rsidP="0044364A">
            <w:pPr>
              <w:spacing w:line="276" w:lineRule="auto"/>
              <w:ind w:right="14"/>
              <w:rPr>
                <w:rFonts w:cs="Times New Roman"/>
              </w:rPr>
            </w:pPr>
          </w:p>
          <w:p w14:paraId="1721DDB1" w14:textId="77777777" w:rsidR="000060D6" w:rsidRPr="00C12FC1" w:rsidRDefault="000060D6" w:rsidP="0044364A">
            <w:pPr>
              <w:spacing w:line="276" w:lineRule="auto"/>
              <w:ind w:right="14"/>
              <w:rPr>
                <w:rFonts w:cs="Times New Roman"/>
              </w:rPr>
            </w:pPr>
          </w:p>
          <w:p w14:paraId="0942828E" w14:textId="77777777" w:rsidR="000060D6" w:rsidRPr="00C12FC1" w:rsidRDefault="000060D6" w:rsidP="0044364A">
            <w:pPr>
              <w:spacing w:line="276" w:lineRule="auto"/>
              <w:ind w:right="14"/>
              <w:rPr>
                <w:rFonts w:cs="Times New Roman"/>
              </w:rPr>
            </w:pPr>
          </w:p>
          <w:p w14:paraId="57973E5A" w14:textId="77777777" w:rsidR="000060D6" w:rsidRPr="00C12FC1" w:rsidRDefault="000060D6" w:rsidP="0044364A">
            <w:pPr>
              <w:spacing w:line="276" w:lineRule="auto"/>
              <w:ind w:right="14"/>
              <w:rPr>
                <w:rFonts w:cs="Times New Roman"/>
              </w:rPr>
            </w:pPr>
          </w:p>
          <w:p w14:paraId="603FE872" w14:textId="77777777" w:rsidR="000060D6" w:rsidRPr="00C12FC1" w:rsidRDefault="000060D6" w:rsidP="0044364A">
            <w:pPr>
              <w:spacing w:line="276" w:lineRule="auto"/>
              <w:ind w:right="14"/>
              <w:rPr>
                <w:rFonts w:cs="Times New Roman"/>
              </w:rPr>
            </w:pPr>
          </w:p>
          <w:p w14:paraId="0EC550E2" w14:textId="77777777" w:rsidR="000060D6" w:rsidRPr="00C12FC1" w:rsidRDefault="000060D6" w:rsidP="0044364A">
            <w:pPr>
              <w:spacing w:line="276" w:lineRule="auto"/>
              <w:ind w:right="14"/>
              <w:rPr>
                <w:rFonts w:cs="Times New Roman"/>
              </w:rPr>
            </w:pPr>
          </w:p>
        </w:tc>
        <w:tc>
          <w:tcPr>
            <w:tcW w:w="1276" w:type="dxa"/>
          </w:tcPr>
          <w:p w14:paraId="42BC9E0E" w14:textId="77777777" w:rsidR="000060D6" w:rsidRPr="00C12FC1" w:rsidRDefault="000060D6" w:rsidP="0044364A">
            <w:pPr>
              <w:spacing w:line="276" w:lineRule="auto"/>
              <w:ind w:right="14"/>
              <w:rPr>
                <w:rFonts w:cs="Times New Roman"/>
              </w:rPr>
            </w:pPr>
            <w:r w:rsidRPr="00C12FC1">
              <w:rPr>
                <w:rFonts w:cs="Times New Roman"/>
              </w:rPr>
              <w:t xml:space="preserve">Improvement of Cash Flow Liquidity &amp; Promotion of sound financial management   </w:t>
            </w:r>
          </w:p>
          <w:p w14:paraId="59086284" w14:textId="77777777" w:rsidR="000060D6" w:rsidRPr="00C12FC1" w:rsidRDefault="000060D6" w:rsidP="0044364A">
            <w:pPr>
              <w:spacing w:line="276" w:lineRule="auto"/>
              <w:ind w:right="14"/>
              <w:rPr>
                <w:rFonts w:cs="Times New Roman"/>
              </w:rPr>
            </w:pPr>
          </w:p>
          <w:p w14:paraId="31B83D38" w14:textId="77777777" w:rsidR="000060D6" w:rsidRPr="00C12FC1" w:rsidRDefault="000060D6" w:rsidP="0044364A">
            <w:pPr>
              <w:spacing w:line="276" w:lineRule="auto"/>
              <w:ind w:right="14"/>
              <w:rPr>
                <w:rFonts w:cs="Times New Roman"/>
              </w:rPr>
            </w:pPr>
          </w:p>
          <w:p w14:paraId="041149F7" w14:textId="77777777" w:rsidR="000060D6" w:rsidRPr="00C12FC1" w:rsidRDefault="000060D6" w:rsidP="0044364A">
            <w:pPr>
              <w:spacing w:line="276" w:lineRule="auto"/>
              <w:ind w:right="14"/>
              <w:rPr>
                <w:rFonts w:cs="Times New Roman"/>
              </w:rPr>
            </w:pPr>
          </w:p>
          <w:p w14:paraId="264F3A2F" w14:textId="77777777" w:rsidR="000060D6" w:rsidRPr="00C12FC1" w:rsidRDefault="000060D6" w:rsidP="0044364A">
            <w:pPr>
              <w:spacing w:line="276" w:lineRule="auto"/>
              <w:ind w:right="14"/>
              <w:rPr>
                <w:rFonts w:cs="Times New Roman"/>
              </w:rPr>
            </w:pPr>
          </w:p>
          <w:p w14:paraId="4877F26B" w14:textId="77777777" w:rsidR="000060D6" w:rsidRPr="00C12FC1" w:rsidRDefault="000060D6" w:rsidP="0044364A">
            <w:pPr>
              <w:spacing w:line="276" w:lineRule="auto"/>
              <w:ind w:right="14"/>
              <w:rPr>
                <w:rFonts w:cs="Times New Roman"/>
              </w:rPr>
            </w:pPr>
          </w:p>
          <w:p w14:paraId="3C9BC871" w14:textId="77777777" w:rsidR="000060D6" w:rsidRPr="00C12FC1" w:rsidRDefault="000060D6" w:rsidP="0044364A">
            <w:pPr>
              <w:spacing w:line="276" w:lineRule="auto"/>
              <w:ind w:right="14"/>
              <w:rPr>
                <w:rFonts w:cs="Times New Roman"/>
              </w:rPr>
            </w:pPr>
          </w:p>
          <w:p w14:paraId="3F655B29" w14:textId="77777777" w:rsidR="000060D6" w:rsidRPr="00C12FC1" w:rsidRDefault="000060D6" w:rsidP="0044364A">
            <w:pPr>
              <w:spacing w:line="276" w:lineRule="auto"/>
              <w:ind w:right="14"/>
              <w:rPr>
                <w:rFonts w:cs="Times New Roman"/>
              </w:rPr>
            </w:pPr>
          </w:p>
          <w:p w14:paraId="2E671202" w14:textId="77777777" w:rsidR="000060D6" w:rsidRPr="00C12FC1" w:rsidRDefault="000060D6" w:rsidP="0044364A">
            <w:pPr>
              <w:spacing w:line="276" w:lineRule="auto"/>
              <w:ind w:right="14"/>
              <w:rPr>
                <w:rFonts w:cs="Times New Roman"/>
              </w:rPr>
            </w:pPr>
          </w:p>
          <w:p w14:paraId="432A8F99" w14:textId="77777777" w:rsidR="000060D6" w:rsidRPr="00C12FC1" w:rsidRDefault="000060D6" w:rsidP="0044364A">
            <w:pPr>
              <w:spacing w:line="276" w:lineRule="auto"/>
              <w:ind w:right="14"/>
              <w:rPr>
                <w:rFonts w:cs="Times New Roman"/>
              </w:rPr>
            </w:pPr>
          </w:p>
          <w:p w14:paraId="52D3B540" w14:textId="77777777" w:rsidR="000060D6" w:rsidRPr="00C12FC1" w:rsidRDefault="000060D6" w:rsidP="0044364A">
            <w:pPr>
              <w:spacing w:line="276" w:lineRule="auto"/>
              <w:ind w:right="14"/>
              <w:rPr>
                <w:rFonts w:cs="Times New Roman"/>
              </w:rPr>
            </w:pPr>
          </w:p>
          <w:p w14:paraId="1EDD3BD5" w14:textId="77777777" w:rsidR="000060D6" w:rsidRPr="00C12FC1" w:rsidRDefault="000060D6" w:rsidP="0044364A">
            <w:pPr>
              <w:spacing w:line="276" w:lineRule="auto"/>
              <w:ind w:right="14"/>
              <w:rPr>
                <w:rFonts w:cs="Times New Roman"/>
              </w:rPr>
            </w:pPr>
          </w:p>
          <w:p w14:paraId="284D1D37" w14:textId="77777777" w:rsidR="000060D6" w:rsidRPr="00C12FC1" w:rsidRDefault="000060D6" w:rsidP="0044364A">
            <w:pPr>
              <w:spacing w:line="276" w:lineRule="auto"/>
              <w:ind w:right="14"/>
              <w:rPr>
                <w:rFonts w:cs="Times New Roman"/>
              </w:rPr>
            </w:pPr>
          </w:p>
          <w:p w14:paraId="3166A1B8" w14:textId="77777777" w:rsidR="000060D6" w:rsidRPr="00C12FC1" w:rsidRDefault="000060D6" w:rsidP="0044364A">
            <w:pPr>
              <w:spacing w:line="276" w:lineRule="auto"/>
              <w:ind w:right="14"/>
              <w:rPr>
                <w:rFonts w:cs="Times New Roman"/>
              </w:rPr>
            </w:pPr>
          </w:p>
          <w:p w14:paraId="4956E869" w14:textId="77777777" w:rsidR="000060D6" w:rsidRPr="00C12FC1" w:rsidRDefault="000060D6" w:rsidP="0044364A">
            <w:pPr>
              <w:spacing w:line="276" w:lineRule="auto"/>
              <w:ind w:right="14"/>
              <w:rPr>
                <w:rFonts w:cs="Times New Roman"/>
              </w:rPr>
            </w:pPr>
          </w:p>
        </w:tc>
        <w:tc>
          <w:tcPr>
            <w:tcW w:w="5812" w:type="dxa"/>
          </w:tcPr>
          <w:p w14:paraId="261ED272"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Transactional mSCOA Reports</w:t>
            </w:r>
          </w:p>
          <w:p w14:paraId="077C3224"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Financial Reporting</w:t>
            </w:r>
          </w:p>
          <w:p w14:paraId="429C3092"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Financial Reporting</w:t>
            </w:r>
          </w:p>
          <w:p w14:paraId="7D00324B"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Adjusted Budget for 20</w:t>
            </w:r>
            <w:r>
              <w:rPr>
                <w:rFonts w:asciiTheme="minorHAnsi" w:hAnsiTheme="minorHAnsi" w:cs="Times New Roman"/>
                <w:color w:val="auto"/>
              </w:rPr>
              <w:t>20/2021</w:t>
            </w:r>
          </w:p>
          <w:p w14:paraId="0B965E9C"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Budget for 20</w:t>
            </w:r>
            <w:r>
              <w:rPr>
                <w:rFonts w:asciiTheme="minorHAnsi" w:hAnsiTheme="minorHAnsi" w:cs="Times New Roman"/>
                <w:color w:val="auto"/>
              </w:rPr>
              <w:t>21/2022</w:t>
            </w:r>
          </w:p>
          <w:p w14:paraId="22B847C9"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Revenue Enhancement Strategy</w:t>
            </w:r>
          </w:p>
          <w:p w14:paraId="12A6BDF1"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Collection of Revenue</w:t>
            </w:r>
          </w:p>
          <w:p w14:paraId="21D18AD0"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Finances Policies (SCM, Tariff, Credit Control Policy, S and T, Overtime Policy, Banking and investment, Budget, Indigent, Fixed Assets, Rates, Virement and Disposal)</w:t>
            </w:r>
          </w:p>
          <w:p w14:paraId="7EC7133E"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General Evaluation Roll</w:t>
            </w:r>
          </w:p>
          <w:p w14:paraId="363A2EE1"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Screening of State Employees from SCM Database</w:t>
            </w:r>
          </w:p>
          <w:p w14:paraId="7125433B"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Appointment of Local Service Providers</w:t>
            </w:r>
          </w:p>
          <w:p w14:paraId="3D9111F0"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Governance Reports (Debtors Reconciliation Book)</w:t>
            </w:r>
          </w:p>
          <w:p w14:paraId="016A066C"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Property Rates Reconciliation</w:t>
            </w:r>
          </w:p>
          <w:p w14:paraId="5B8515BB"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Bank Reconciliation</w:t>
            </w:r>
          </w:p>
          <w:p w14:paraId="1B9F7F21"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Investments</w:t>
            </w:r>
          </w:p>
          <w:p w14:paraId="50DCCBE9"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 xml:space="preserve">Grant Register </w:t>
            </w:r>
          </w:p>
          <w:p w14:paraId="418788F4"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Creditors Payment</w:t>
            </w:r>
          </w:p>
          <w:p w14:paraId="079DD448"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Third Party Payments</w:t>
            </w:r>
          </w:p>
          <w:p w14:paraId="4CE58740"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MFMA Quarterly report 2018/2019</w:t>
            </w:r>
          </w:p>
          <w:p w14:paraId="1C828BD4"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SCM report</w:t>
            </w:r>
          </w:p>
          <w:p w14:paraId="573AF4DE"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Maintain unqualified audit opinion</w:t>
            </w:r>
          </w:p>
          <w:p w14:paraId="0BD0D2FA"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"Liquidity Management</w:t>
            </w:r>
          </w:p>
          <w:p w14:paraId="653A6AA1"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(Pg. 7 &amp; 8 of MFMA circular 71)"</w:t>
            </w:r>
          </w:p>
          <w:p w14:paraId="0D1989F8"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sidRPr="00C12FC1">
              <w:rPr>
                <w:rFonts w:asciiTheme="minorHAnsi" w:hAnsiTheme="minorHAnsi" w:cs="Times New Roman"/>
                <w:color w:val="auto"/>
              </w:rPr>
              <w:t>"Debt coverage</w:t>
            </w:r>
          </w:p>
          <w:p w14:paraId="27CE9CA7" w14:textId="77777777" w:rsidR="000060D6" w:rsidRPr="00C12FC1" w:rsidRDefault="000060D6" w:rsidP="000060D6">
            <w:pPr>
              <w:pStyle w:val="ListParagraph"/>
              <w:numPr>
                <w:ilvl w:val="0"/>
                <w:numId w:val="10"/>
              </w:numPr>
              <w:spacing w:after="0" w:line="240" w:lineRule="auto"/>
              <w:ind w:left="317" w:right="14" w:hanging="284"/>
              <w:rPr>
                <w:rFonts w:asciiTheme="minorHAnsi" w:hAnsiTheme="minorHAnsi" w:cs="Times New Roman"/>
                <w:color w:val="auto"/>
              </w:rPr>
            </w:pPr>
            <w:r>
              <w:rPr>
                <w:rFonts w:asciiTheme="minorHAnsi" w:hAnsiTheme="minorHAnsi" w:cs="Times New Roman"/>
                <w:color w:val="auto"/>
              </w:rPr>
              <w:t>p</w:t>
            </w:r>
            <w:r w:rsidRPr="00C12FC1">
              <w:rPr>
                <w:rFonts w:asciiTheme="minorHAnsi" w:hAnsiTheme="minorHAnsi" w:cs="Times New Roman"/>
                <w:color w:val="auto"/>
              </w:rPr>
              <w:t>g. 9 of MFMA circular 71)"</w:t>
            </w:r>
          </w:p>
        </w:tc>
      </w:tr>
      <w:tr w:rsidR="000060D6" w:rsidRPr="00C12FC1" w14:paraId="1493BB24" w14:textId="77777777" w:rsidTr="0044364A">
        <w:trPr>
          <w:trHeight w:val="704"/>
        </w:trPr>
        <w:tc>
          <w:tcPr>
            <w:tcW w:w="1134" w:type="dxa"/>
          </w:tcPr>
          <w:p w14:paraId="424B4E25" w14:textId="77777777" w:rsidR="000060D6" w:rsidRPr="00C12FC1" w:rsidRDefault="000060D6" w:rsidP="0044364A">
            <w:pPr>
              <w:spacing w:line="276" w:lineRule="auto"/>
              <w:ind w:right="14"/>
              <w:rPr>
                <w:rFonts w:cs="Times New Roman"/>
                <w:b/>
              </w:rPr>
            </w:pPr>
            <w:r w:rsidRPr="00C12FC1">
              <w:rPr>
                <w:rFonts w:cs="Times New Roman"/>
                <w:b/>
              </w:rPr>
              <w:t>CORPORATE SERVICES</w:t>
            </w:r>
          </w:p>
        </w:tc>
        <w:tc>
          <w:tcPr>
            <w:tcW w:w="1843" w:type="dxa"/>
          </w:tcPr>
          <w:p w14:paraId="5E01B86F" w14:textId="77777777" w:rsidR="000060D6" w:rsidRPr="00C12FC1" w:rsidRDefault="000060D6" w:rsidP="0044364A">
            <w:pPr>
              <w:spacing w:line="276" w:lineRule="auto"/>
              <w:ind w:right="14"/>
              <w:rPr>
                <w:rFonts w:cs="Times New Roman"/>
              </w:rPr>
            </w:pPr>
            <w:r w:rsidRPr="00C12FC1">
              <w:rPr>
                <w:rFonts w:cs="Times New Roman"/>
              </w:rPr>
              <w:t>To improve, attract, develop and retain human capital</w:t>
            </w:r>
          </w:p>
          <w:p w14:paraId="030D4FBF" w14:textId="77777777" w:rsidR="000060D6" w:rsidRPr="00C12FC1" w:rsidRDefault="000060D6" w:rsidP="0044364A">
            <w:pPr>
              <w:spacing w:line="276" w:lineRule="auto"/>
              <w:ind w:right="14"/>
              <w:rPr>
                <w:rFonts w:cs="Times New Roman"/>
              </w:rPr>
            </w:pPr>
          </w:p>
          <w:p w14:paraId="30B90890" w14:textId="77777777" w:rsidR="000060D6" w:rsidRPr="00C12FC1" w:rsidRDefault="000060D6" w:rsidP="0044364A">
            <w:pPr>
              <w:spacing w:line="276" w:lineRule="auto"/>
              <w:ind w:right="14"/>
              <w:rPr>
                <w:rFonts w:cs="Times New Roman"/>
              </w:rPr>
            </w:pPr>
          </w:p>
          <w:p w14:paraId="458A3C4E" w14:textId="77777777" w:rsidR="000060D6" w:rsidRPr="00C12FC1" w:rsidRDefault="000060D6" w:rsidP="0044364A">
            <w:pPr>
              <w:spacing w:line="276" w:lineRule="auto"/>
              <w:ind w:right="14"/>
              <w:rPr>
                <w:rFonts w:cs="Times New Roman"/>
              </w:rPr>
            </w:pPr>
          </w:p>
          <w:p w14:paraId="63384B75" w14:textId="77777777" w:rsidR="000060D6" w:rsidRPr="00C12FC1" w:rsidRDefault="000060D6" w:rsidP="0044364A">
            <w:pPr>
              <w:spacing w:line="276" w:lineRule="auto"/>
              <w:ind w:right="14"/>
              <w:rPr>
                <w:rFonts w:cs="Times New Roman"/>
              </w:rPr>
            </w:pPr>
          </w:p>
          <w:p w14:paraId="01B3C084" w14:textId="77777777" w:rsidR="000060D6" w:rsidRPr="00C12FC1" w:rsidRDefault="000060D6" w:rsidP="0044364A">
            <w:pPr>
              <w:spacing w:line="276" w:lineRule="auto"/>
              <w:ind w:right="14"/>
              <w:rPr>
                <w:rFonts w:cs="Times New Roman"/>
              </w:rPr>
            </w:pPr>
          </w:p>
        </w:tc>
        <w:tc>
          <w:tcPr>
            <w:tcW w:w="1276" w:type="dxa"/>
          </w:tcPr>
          <w:p w14:paraId="67ED48D7" w14:textId="77777777" w:rsidR="000060D6" w:rsidRPr="00C12FC1" w:rsidRDefault="000060D6" w:rsidP="0044364A">
            <w:pPr>
              <w:spacing w:line="276" w:lineRule="auto"/>
              <w:ind w:right="14"/>
              <w:rPr>
                <w:rFonts w:cs="Times New Roman"/>
              </w:rPr>
            </w:pPr>
            <w:r w:rsidRPr="00C12FC1">
              <w:rPr>
                <w:rFonts w:cs="Times New Roman"/>
              </w:rPr>
              <w:t xml:space="preserve">Number of Organisational Structure Reviewed and Approved by the Council   </w:t>
            </w:r>
          </w:p>
          <w:p w14:paraId="1510457D" w14:textId="77777777" w:rsidR="000060D6" w:rsidRPr="00C12FC1" w:rsidRDefault="000060D6" w:rsidP="0044364A">
            <w:pPr>
              <w:spacing w:line="276" w:lineRule="auto"/>
              <w:ind w:right="14"/>
              <w:rPr>
                <w:rFonts w:cs="Times New Roman"/>
              </w:rPr>
            </w:pPr>
          </w:p>
          <w:p w14:paraId="2C468DAD" w14:textId="77777777" w:rsidR="000060D6" w:rsidRPr="00C12FC1" w:rsidRDefault="000060D6" w:rsidP="0044364A">
            <w:pPr>
              <w:spacing w:line="276" w:lineRule="auto"/>
              <w:ind w:right="14"/>
              <w:rPr>
                <w:rFonts w:cs="Times New Roman"/>
              </w:rPr>
            </w:pPr>
          </w:p>
        </w:tc>
        <w:tc>
          <w:tcPr>
            <w:tcW w:w="5812" w:type="dxa"/>
          </w:tcPr>
          <w:p w14:paraId="29B5E158" w14:textId="77777777" w:rsidR="000060D6" w:rsidRPr="00FB37F2"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lastRenderedPageBreak/>
              <w:t>Implement the Workplace Skills Plan (WSP)</w:t>
            </w:r>
          </w:p>
          <w:p w14:paraId="4192A8FD" w14:textId="77777777" w:rsidR="000060D6" w:rsidRPr="00FB37F2"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t xml:space="preserve">Filling budgeted posts </w:t>
            </w:r>
          </w:p>
          <w:p w14:paraId="3269B858" w14:textId="77777777" w:rsidR="000060D6" w:rsidRPr="00FB37F2"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t xml:space="preserve">Implement, test and maintain ICT system backups   </w:t>
            </w:r>
          </w:p>
          <w:p w14:paraId="1CD1D7EB" w14:textId="77777777" w:rsidR="000060D6" w:rsidRPr="00FB37F2"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t>Convening of ICT Steering Committee</w:t>
            </w:r>
          </w:p>
          <w:p w14:paraId="395524F1" w14:textId="77777777" w:rsidR="000060D6" w:rsidRPr="00FB37F2"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t>Conduct bi-annual municipal data recovery</w:t>
            </w:r>
          </w:p>
          <w:p w14:paraId="127711D6" w14:textId="77777777" w:rsidR="000060D6" w:rsidRPr="00FB37F2"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t>Ctrack System</w:t>
            </w:r>
          </w:p>
          <w:p w14:paraId="7CF401E0" w14:textId="77777777" w:rsidR="000060D6" w:rsidRPr="00FB37F2"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t>Implementation of Biometric System report</w:t>
            </w:r>
          </w:p>
          <w:p w14:paraId="37F8E4FD" w14:textId="77777777" w:rsidR="000060D6" w:rsidRPr="00FB37F2"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t>Community skills support programme</w:t>
            </w:r>
          </w:p>
          <w:p w14:paraId="62758610" w14:textId="77777777" w:rsidR="000060D6" w:rsidRPr="00FB37F2"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t xml:space="preserve">Council support services </w:t>
            </w:r>
          </w:p>
          <w:p w14:paraId="51A510F1" w14:textId="77777777" w:rsidR="000060D6" w:rsidRPr="00FB37F2"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t xml:space="preserve">Council support services </w:t>
            </w:r>
          </w:p>
          <w:p w14:paraId="4487D46D" w14:textId="77777777" w:rsidR="000060D6" w:rsidRPr="00FB37F2"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lastRenderedPageBreak/>
              <w:t>Drafting of Service Level Agreements (SLA)</w:t>
            </w:r>
          </w:p>
          <w:p w14:paraId="29ED4280" w14:textId="77777777" w:rsidR="000060D6" w:rsidRPr="00FB37F2"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t xml:space="preserve">Training on Policies and Legislations </w:t>
            </w:r>
          </w:p>
          <w:p w14:paraId="0E1CE75E" w14:textId="77777777" w:rsidR="000060D6" w:rsidRPr="00FB37F2"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t>OHS Programs</w:t>
            </w:r>
          </w:p>
          <w:p w14:paraId="05E4C3D7" w14:textId="77777777" w:rsidR="000060D6" w:rsidRPr="00FB37F2"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t>OHS Meetings</w:t>
            </w:r>
          </w:p>
          <w:p w14:paraId="3439B58B" w14:textId="77777777" w:rsidR="000060D6" w:rsidRPr="00FB37F2"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t>Internal and External Bursaries</w:t>
            </w:r>
          </w:p>
          <w:p w14:paraId="24F6764E" w14:textId="77777777" w:rsidR="000060D6" w:rsidRPr="00FB37F2"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t>Employment Assistant Programs</w:t>
            </w:r>
          </w:p>
          <w:p w14:paraId="1E255BE4" w14:textId="77777777" w:rsidR="000060D6"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FB37F2">
              <w:rPr>
                <w:rFonts w:ascii="Calibri" w:eastAsia="Times New Roman" w:hAnsi="Calibri" w:cs="Times New Roman"/>
                <w:sz w:val="24"/>
                <w:szCs w:val="24"/>
              </w:rPr>
              <w:t>Fleet Repairs and Maintenance</w:t>
            </w:r>
          </w:p>
          <w:p w14:paraId="1A42ED3B" w14:textId="77777777" w:rsidR="000060D6" w:rsidRPr="00D02349" w:rsidRDefault="000060D6" w:rsidP="000060D6">
            <w:pPr>
              <w:pStyle w:val="ListParagraph"/>
              <w:numPr>
                <w:ilvl w:val="0"/>
                <w:numId w:val="11"/>
              </w:numPr>
              <w:spacing w:after="0" w:line="240" w:lineRule="auto"/>
              <w:jc w:val="left"/>
              <w:rPr>
                <w:rFonts w:ascii="Calibri" w:eastAsia="Times New Roman" w:hAnsi="Calibri" w:cs="Times New Roman"/>
                <w:sz w:val="24"/>
                <w:szCs w:val="24"/>
              </w:rPr>
            </w:pPr>
            <w:r w:rsidRPr="00D02349">
              <w:rPr>
                <w:rFonts w:ascii="Calibri" w:eastAsia="Times New Roman" w:hAnsi="Calibri" w:cs="Times New Roman"/>
                <w:sz w:val="24"/>
                <w:szCs w:val="24"/>
              </w:rPr>
              <w:t>Policies reviewed</w:t>
            </w:r>
          </w:p>
        </w:tc>
      </w:tr>
      <w:tr w:rsidR="000060D6" w:rsidRPr="00C12FC1" w14:paraId="68A856C3" w14:textId="77777777" w:rsidTr="0044364A">
        <w:trPr>
          <w:trHeight w:val="6065"/>
        </w:trPr>
        <w:tc>
          <w:tcPr>
            <w:tcW w:w="1134" w:type="dxa"/>
          </w:tcPr>
          <w:p w14:paraId="027F0B3B" w14:textId="77777777" w:rsidR="000060D6" w:rsidRPr="00C12FC1" w:rsidRDefault="000060D6" w:rsidP="0044364A">
            <w:pPr>
              <w:spacing w:line="276" w:lineRule="auto"/>
              <w:ind w:right="14"/>
              <w:rPr>
                <w:rFonts w:cs="Times New Roman"/>
                <w:b/>
              </w:rPr>
            </w:pPr>
            <w:r w:rsidRPr="00C12FC1">
              <w:rPr>
                <w:rFonts w:cs="Times New Roman"/>
                <w:b/>
              </w:rPr>
              <w:lastRenderedPageBreak/>
              <w:t>TECHNICAL SEVICES</w:t>
            </w:r>
          </w:p>
        </w:tc>
        <w:tc>
          <w:tcPr>
            <w:tcW w:w="1843" w:type="dxa"/>
          </w:tcPr>
          <w:p w14:paraId="5EDE7DEB" w14:textId="77777777" w:rsidR="000060D6" w:rsidRPr="00C12FC1" w:rsidRDefault="000060D6" w:rsidP="0044364A">
            <w:pPr>
              <w:spacing w:line="276" w:lineRule="auto"/>
              <w:ind w:right="14"/>
              <w:rPr>
                <w:rFonts w:cs="Times New Roman"/>
              </w:rPr>
            </w:pPr>
            <w:r w:rsidRPr="00C12FC1">
              <w:rPr>
                <w:rFonts w:cs="Times New Roman"/>
              </w:rPr>
              <w:t>To facilitate provision of infrastructure throughout the municipality</w:t>
            </w:r>
          </w:p>
          <w:p w14:paraId="18919603" w14:textId="77777777" w:rsidR="000060D6" w:rsidRPr="00C12FC1" w:rsidRDefault="000060D6" w:rsidP="0044364A">
            <w:pPr>
              <w:spacing w:line="276" w:lineRule="auto"/>
              <w:ind w:right="14"/>
              <w:rPr>
                <w:rFonts w:cs="Times New Roman"/>
              </w:rPr>
            </w:pPr>
          </w:p>
          <w:p w14:paraId="2434C250" w14:textId="77777777" w:rsidR="000060D6" w:rsidRPr="00C12FC1" w:rsidRDefault="000060D6" w:rsidP="0044364A">
            <w:pPr>
              <w:spacing w:line="276" w:lineRule="auto"/>
              <w:ind w:right="14"/>
              <w:rPr>
                <w:rFonts w:cs="Times New Roman"/>
              </w:rPr>
            </w:pPr>
          </w:p>
          <w:p w14:paraId="170F4D02" w14:textId="77777777" w:rsidR="000060D6" w:rsidRPr="00C12FC1" w:rsidRDefault="000060D6" w:rsidP="0044364A">
            <w:pPr>
              <w:spacing w:line="276" w:lineRule="auto"/>
              <w:ind w:right="14"/>
              <w:rPr>
                <w:rFonts w:cs="Times New Roman"/>
              </w:rPr>
            </w:pPr>
          </w:p>
          <w:p w14:paraId="410A0651" w14:textId="77777777" w:rsidR="000060D6" w:rsidRPr="00C12FC1" w:rsidRDefault="000060D6" w:rsidP="0044364A">
            <w:pPr>
              <w:spacing w:line="276" w:lineRule="auto"/>
              <w:ind w:right="14"/>
              <w:rPr>
                <w:rFonts w:cs="Times New Roman"/>
              </w:rPr>
            </w:pPr>
          </w:p>
          <w:p w14:paraId="38A11AEE" w14:textId="77777777" w:rsidR="000060D6" w:rsidRPr="00C12FC1" w:rsidRDefault="000060D6" w:rsidP="0044364A">
            <w:pPr>
              <w:spacing w:line="276" w:lineRule="auto"/>
              <w:ind w:right="14"/>
              <w:rPr>
                <w:rFonts w:cs="Times New Roman"/>
              </w:rPr>
            </w:pPr>
          </w:p>
          <w:p w14:paraId="1792FD92" w14:textId="77777777" w:rsidR="000060D6" w:rsidRPr="00C12FC1" w:rsidRDefault="000060D6" w:rsidP="0044364A">
            <w:pPr>
              <w:spacing w:line="276" w:lineRule="auto"/>
              <w:ind w:right="14"/>
              <w:rPr>
                <w:rFonts w:cs="Times New Roman"/>
              </w:rPr>
            </w:pPr>
          </w:p>
          <w:p w14:paraId="7D168D19" w14:textId="77777777" w:rsidR="000060D6" w:rsidRPr="00C12FC1" w:rsidRDefault="000060D6" w:rsidP="0044364A">
            <w:pPr>
              <w:spacing w:line="276" w:lineRule="auto"/>
              <w:ind w:right="14"/>
              <w:rPr>
                <w:rFonts w:cs="Times New Roman"/>
              </w:rPr>
            </w:pPr>
          </w:p>
          <w:p w14:paraId="652FE7B9" w14:textId="77777777" w:rsidR="000060D6" w:rsidRPr="00C12FC1" w:rsidRDefault="000060D6" w:rsidP="0044364A">
            <w:pPr>
              <w:spacing w:line="276" w:lineRule="auto"/>
              <w:ind w:right="14"/>
              <w:rPr>
                <w:rFonts w:cs="Times New Roman"/>
              </w:rPr>
            </w:pPr>
          </w:p>
          <w:p w14:paraId="79D996EB" w14:textId="77777777" w:rsidR="000060D6" w:rsidRPr="00C12FC1" w:rsidRDefault="000060D6" w:rsidP="0044364A">
            <w:pPr>
              <w:spacing w:line="276" w:lineRule="auto"/>
              <w:ind w:right="14"/>
              <w:rPr>
                <w:rFonts w:cs="Times New Roman"/>
              </w:rPr>
            </w:pPr>
          </w:p>
          <w:p w14:paraId="2B7FB919" w14:textId="77777777" w:rsidR="000060D6" w:rsidRPr="00C12FC1" w:rsidRDefault="000060D6" w:rsidP="0044364A">
            <w:pPr>
              <w:spacing w:line="276" w:lineRule="auto"/>
              <w:ind w:right="14"/>
              <w:rPr>
                <w:rFonts w:cs="Times New Roman"/>
              </w:rPr>
            </w:pPr>
          </w:p>
          <w:p w14:paraId="5DECB425" w14:textId="77777777" w:rsidR="000060D6" w:rsidRPr="00C12FC1" w:rsidRDefault="000060D6" w:rsidP="0044364A">
            <w:pPr>
              <w:spacing w:line="276" w:lineRule="auto"/>
              <w:ind w:right="14"/>
              <w:rPr>
                <w:rFonts w:cs="Times New Roman"/>
              </w:rPr>
            </w:pPr>
          </w:p>
          <w:p w14:paraId="5CC7D4E5" w14:textId="77777777" w:rsidR="000060D6" w:rsidRPr="00C12FC1" w:rsidRDefault="000060D6" w:rsidP="0044364A">
            <w:pPr>
              <w:spacing w:line="276" w:lineRule="auto"/>
              <w:ind w:right="14"/>
              <w:rPr>
                <w:rFonts w:cs="Times New Roman"/>
              </w:rPr>
            </w:pPr>
          </w:p>
          <w:p w14:paraId="793F2CC8" w14:textId="77777777" w:rsidR="000060D6" w:rsidRPr="00C12FC1" w:rsidRDefault="000060D6" w:rsidP="0044364A">
            <w:pPr>
              <w:spacing w:line="276" w:lineRule="auto"/>
              <w:ind w:right="14"/>
              <w:rPr>
                <w:rFonts w:cs="Times New Roman"/>
              </w:rPr>
            </w:pPr>
          </w:p>
        </w:tc>
        <w:tc>
          <w:tcPr>
            <w:tcW w:w="1276" w:type="dxa"/>
          </w:tcPr>
          <w:p w14:paraId="07A5DB76" w14:textId="77777777" w:rsidR="000060D6" w:rsidRPr="00C12FC1" w:rsidRDefault="000060D6" w:rsidP="0044364A">
            <w:pPr>
              <w:spacing w:line="276" w:lineRule="auto"/>
              <w:ind w:right="14"/>
              <w:rPr>
                <w:rFonts w:cs="Times New Roman"/>
              </w:rPr>
            </w:pPr>
            <w:r w:rsidRPr="00C12FC1">
              <w:rPr>
                <w:rFonts w:cs="Times New Roman"/>
              </w:rPr>
              <w:t>Facilitate the provision of sustainable infrastructure in order to eradicate backlogs</w:t>
            </w:r>
          </w:p>
          <w:p w14:paraId="00E0F970" w14:textId="77777777" w:rsidR="000060D6" w:rsidRPr="00C12FC1" w:rsidRDefault="000060D6" w:rsidP="0044364A">
            <w:pPr>
              <w:spacing w:line="276" w:lineRule="auto"/>
              <w:ind w:right="14"/>
              <w:rPr>
                <w:rFonts w:cs="Times New Roman"/>
              </w:rPr>
            </w:pPr>
          </w:p>
          <w:p w14:paraId="51CE00AC" w14:textId="77777777" w:rsidR="000060D6" w:rsidRPr="00C12FC1" w:rsidRDefault="000060D6" w:rsidP="0044364A">
            <w:pPr>
              <w:spacing w:line="276" w:lineRule="auto"/>
              <w:ind w:right="14"/>
              <w:rPr>
                <w:rFonts w:cs="Times New Roman"/>
              </w:rPr>
            </w:pPr>
          </w:p>
          <w:p w14:paraId="66FCAF29" w14:textId="77777777" w:rsidR="000060D6" w:rsidRPr="00C12FC1" w:rsidRDefault="000060D6" w:rsidP="0044364A">
            <w:pPr>
              <w:spacing w:line="276" w:lineRule="auto"/>
              <w:ind w:right="14"/>
              <w:rPr>
                <w:rFonts w:cs="Times New Roman"/>
              </w:rPr>
            </w:pPr>
          </w:p>
          <w:p w14:paraId="06D893AF" w14:textId="77777777" w:rsidR="000060D6" w:rsidRPr="00C12FC1" w:rsidRDefault="000060D6" w:rsidP="0044364A">
            <w:pPr>
              <w:spacing w:line="276" w:lineRule="auto"/>
              <w:ind w:right="14"/>
              <w:rPr>
                <w:rFonts w:cs="Times New Roman"/>
              </w:rPr>
            </w:pPr>
          </w:p>
          <w:p w14:paraId="3DA6679B" w14:textId="77777777" w:rsidR="000060D6" w:rsidRPr="00C12FC1" w:rsidRDefault="000060D6" w:rsidP="0044364A">
            <w:pPr>
              <w:spacing w:line="276" w:lineRule="auto"/>
              <w:ind w:right="14"/>
              <w:rPr>
                <w:rFonts w:cs="Times New Roman"/>
              </w:rPr>
            </w:pPr>
          </w:p>
          <w:p w14:paraId="33E186A4" w14:textId="77777777" w:rsidR="000060D6" w:rsidRPr="00C12FC1" w:rsidRDefault="000060D6" w:rsidP="0044364A">
            <w:pPr>
              <w:spacing w:line="276" w:lineRule="auto"/>
              <w:ind w:right="14"/>
              <w:rPr>
                <w:rFonts w:cs="Times New Roman"/>
              </w:rPr>
            </w:pPr>
          </w:p>
          <w:p w14:paraId="6DF7198B" w14:textId="77777777" w:rsidR="000060D6" w:rsidRPr="00C12FC1" w:rsidRDefault="000060D6" w:rsidP="0044364A">
            <w:pPr>
              <w:spacing w:line="276" w:lineRule="auto"/>
              <w:ind w:right="14"/>
              <w:rPr>
                <w:rFonts w:cs="Times New Roman"/>
              </w:rPr>
            </w:pPr>
          </w:p>
        </w:tc>
        <w:tc>
          <w:tcPr>
            <w:tcW w:w="5812" w:type="dxa"/>
          </w:tcPr>
          <w:p w14:paraId="3B9BCCC7" w14:textId="77777777" w:rsidR="000060D6" w:rsidRPr="006611BB" w:rsidRDefault="000060D6" w:rsidP="000060D6">
            <w:pPr>
              <w:pStyle w:val="ListParagraph"/>
              <w:numPr>
                <w:ilvl w:val="0"/>
                <w:numId w:val="13"/>
              </w:numPr>
              <w:spacing w:after="0" w:line="240" w:lineRule="auto"/>
              <w:jc w:val="left"/>
              <w:rPr>
                <w:rFonts w:ascii="Calibri" w:eastAsia="Times New Roman" w:hAnsi="Calibri" w:cs="Times New Roman"/>
              </w:rPr>
            </w:pPr>
            <w:r w:rsidRPr="006611BB">
              <w:rPr>
                <w:rFonts w:ascii="Calibri" w:eastAsia="Times New Roman" w:hAnsi="Calibri" w:cs="Times New Roman"/>
              </w:rPr>
              <w:t xml:space="preserve">Ngonyameni Access Road </w:t>
            </w:r>
          </w:p>
          <w:p w14:paraId="630BBBB1" w14:textId="77777777" w:rsidR="000060D6" w:rsidRPr="006611BB" w:rsidRDefault="000060D6" w:rsidP="000060D6">
            <w:pPr>
              <w:pStyle w:val="ListParagraph"/>
              <w:numPr>
                <w:ilvl w:val="0"/>
                <w:numId w:val="13"/>
              </w:numPr>
              <w:spacing w:after="0" w:line="240" w:lineRule="auto"/>
              <w:jc w:val="left"/>
              <w:rPr>
                <w:rFonts w:ascii="Calibri" w:eastAsia="Times New Roman" w:hAnsi="Calibri" w:cs="Times New Roman"/>
              </w:rPr>
            </w:pPr>
            <w:r w:rsidRPr="006611BB">
              <w:rPr>
                <w:rFonts w:ascii="Calibri" w:eastAsia="Times New Roman" w:hAnsi="Calibri" w:cs="Times New Roman"/>
              </w:rPr>
              <w:t xml:space="preserve">Zondo Access Road </w:t>
            </w:r>
          </w:p>
          <w:p w14:paraId="542C677E" w14:textId="77777777" w:rsidR="000060D6" w:rsidRPr="006611BB" w:rsidRDefault="000060D6" w:rsidP="000060D6">
            <w:pPr>
              <w:pStyle w:val="ListParagraph"/>
              <w:numPr>
                <w:ilvl w:val="0"/>
                <w:numId w:val="13"/>
              </w:numPr>
              <w:spacing w:after="0" w:line="240" w:lineRule="auto"/>
              <w:jc w:val="left"/>
              <w:rPr>
                <w:rFonts w:ascii="Calibri" w:eastAsia="Times New Roman" w:hAnsi="Calibri" w:cs="Times New Roman"/>
              </w:rPr>
            </w:pPr>
            <w:r w:rsidRPr="006611BB">
              <w:rPr>
                <w:rFonts w:ascii="Calibri" w:eastAsia="Times New Roman" w:hAnsi="Calibri" w:cs="Times New Roman"/>
              </w:rPr>
              <w:t>Nhlabamkhosi to Epitsini Access Road</w:t>
            </w:r>
          </w:p>
          <w:p w14:paraId="468B1FB8" w14:textId="77777777" w:rsidR="000060D6" w:rsidRPr="006611BB" w:rsidRDefault="000060D6" w:rsidP="000060D6">
            <w:pPr>
              <w:pStyle w:val="ListParagraph"/>
              <w:numPr>
                <w:ilvl w:val="0"/>
                <w:numId w:val="13"/>
              </w:numPr>
              <w:spacing w:after="0" w:line="240" w:lineRule="auto"/>
              <w:jc w:val="left"/>
              <w:rPr>
                <w:rFonts w:ascii="Calibri" w:eastAsia="Times New Roman" w:hAnsi="Calibri" w:cs="Times New Roman"/>
              </w:rPr>
            </w:pPr>
            <w:r w:rsidRPr="006611BB">
              <w:rPr>
                <w:rFonts w:ascii="Calibri" w:eastAsia="Times New Roman" w:hAnsi="Calibri" w:cs="Times New Roman"/>
              </w:rPr>
              <w:t>Nembeni Access Road</w:t>
            </w:r>
          </w:p>
          <w:p w14:paraId="624CB29A" w14:textId="77777777" w:rsidR="000060D6" w:rsidRPr="006611BB" w:rsidRDefault="000060D6" w:rsidP="000060D6">
            <w:pPr>
              <w:pStyle w:val="ListParagraph"/>
              <w:numPr>
                <w:ilvl w:val="0"/>
                <w:numId w:val="13"/>
              </w:numPr>
              <w:spacing w:after="0" w:line="240" w:lineRule="auto"/>
              <w:jc w:val="left"/>
              <w:rPr>
                <w:rFonts w:ascii="Calibri" w:eastAsia="Times New Roman" w:hAnsi="Calibri" w:cs="Times New Roman"/>
              </w:rPr>
            </w:pPr>
            <w:r w:rsidRPr="006611BB">
              <w:rPr>
                <w:rFonts w:ascii="Calibri" w:eastAsia="Times New Roman" w:hAnsi="Calibri" w:cs="Times New Roman"/>
              </w:rPr>
              <w:t>Etsheni Access Road</w:t>
            </w:r>
          </w:p>
          <w:p w14:paraId="336CB934" w14:textId="77777777" w:rsidR="000060D6" w:rsidRPr="006611BB" w:rsidRDefault="000060D6" w:rsidP="000060D6">
            <w:pPr>
              <w:pStyle w:val="ListParagraph"/>
              <w:numPr>
                <w:ilvl w:val="0"/>
                <w:numId w:val="13"/>
              </w:numPr>
              <w:spacing w:after="0" w:line="240" w:lineRule="auto"/>
              <w:jc w:val="left"/>
              <w:rPr>
                <w:rFonts w:ascii="Calibri" w:eastAsia="Times New Roman" w:hAnsi="Calibri" w:cs="Times New Roman"/>
              </w:rPr>
            </w:pPr>
            <w:r w:rsidRPr="006611BB">
              <w:rPr>
                <w:rFonts w:ascii="Calibri" w:eastAsia="Times New Roman" w:hAnsi="Calibri" w:cs="Times New Roman"/>
              </w:rPr>
              <w:t>Gudlintaba Access Road</w:t>
            </w:r>
          </w:p>
          <w:p w14:paraId="6D09D202" w14:textId="77777777" w:rsidR="000060D6" w:rsidRPr="006611BB" w:rsidRDefault="000060D6" w:rsidP="000060D6">
            <w:pPr>
              <w:pStyle w:val="ListParagraph"/>
              <w:numPr>
                <w:ilvl w:val="0"/>
                <w:numId w:val="13"/>
              </w:numPr>
              <w:spacing w:after="0" w:line="240" w:lineRule="auto"/>
              <w:jc w:val="left"/>
              <w:rPr>
                <w:rFonts w:ascii="Calibri" w:eastAsia="Times New Roman" w:hAnsi="Calibri" w:cs="Times New Roman"/>
              </w:rPr>
            </w:pPr>
            <w:r w:rsidRPr="006611BB">
              <w:rPr>
                <w:rFonts w:ascii="Calibri" w:eastAsia="Times New Roman" w:hAnsi="Calibri" w:cs="Times New Roman"/>
              </w:rPr>
              <w:t>Mthombisa CDC</w:t>
            </w:r>
          </w:p>
          <w:p w14:paraId="2CCA99ED" w14:textId="77777777" w:rsidR="000060D6" w:rsidRPr="006611BB" w:rsidRDefault="000060D6" w:rsidP="000060D6">
            <w:pPr>
              <w:pStyle w:val="ListParagraph"/>
              <w:numPr>
                <w:ilvl w:val="0"/>
                <w:numId w:val="13"/>
              </w:numPr>
              <w:spacing w:after="0" w:line="240" w:lineRule="auto"/>
              <w:jc w:val="left"/>
              <w:rPr>
                <w:rFonts w:ascii="Calibri" w:eastAsia="Times New Roman" w:hAnsi="Calibri" w:cs="Times New Roman"/>
              </w:rPr>
            </w:pPr>
            <w:r w:rsidRPr="006611BB">
              <w:rPr>
                <w:rFonts w:ascii="Calibri" w:eastAsia="Times New Roman" w:hAnsi="Calibri" w:cs="Times New Roman"/>
              </w:rPr>
              <w:t>Mangangeni CDC</w:t>
            </w:r>
          </w:p>
          <w:p w14:paraId="737FF508" w14:textId="77777777" w:rsidR="000060D6" w:rsidRPr="006611BB" w:rsidRDefault="000060D6" w:rsidP="000060D6">
            <w:pPr>
              <w:pStyle w:val="ListParagraph"/>
              <w:numPr>
                <w:ilvl w:val="0"/>
                <w:numId w:val="13"/>
              </w:numPr>
              <w:spacing w:after="0" w:line="240" w:lineRule="auto"/>
              <w:jc w:val="left"/>
              <w:rPr>
                <w:rFonts w:ascii="Calibri" w:eastAsia="Times New Roman" w:hAnsi="Calibri" w:cs="Times New Roman"/>
              </w:rPr>
            </w:pPr>
            <w:r w:rsidRPr="006611BB">
              <w:rPr>
                <w:rFonts w:ascii="Calibri" w:eastAsia="Times New Roman" w:hAnsi="Calibri" w:cs="Times New Roman"/>
              </w:rPr>
              <w:t>Completion of Hloniphani Hall &amp; Creche Ward 12</w:t>
            </w:r>
          </w:p>
          <w:p w14:paraId="0EE82F3E" w14:textId="77777777" w:rsidR="000060D6" w:rsidRPr="006611BB" w:rsidRDefault="000060D6" w:rsidP="000060D6">
            <w:pPr>
              <w:pStyle w:val="ListParagraph"/>
              <w:numPr>
                <w:ilvl w:val="0"/>
                <w:numId w:val="14"/>
              </w:numPr>
              <w:spacing w:after="0" w:line="240" w:lineRule="auto"/>
              <w:jc w:val="left"/>
              <w:rPr>
                <w:rFonts w:ascii="Calibri" w:eastAsia="Times New Roman" w:hAnsi="Calibri" w:cs="Times New Roman"/>
              </w:rPr>
            </w:pPr>
            <w:r w:rsidRPr="006611BB">
              <w:rPr>
                <w:rFonts w:ascii="Calibri" w:eastAsia="Times New Roman" w:hAnsi="Calibri" w:cs="Times New Roman"/>
              </w:rPr>
              <w:t>Ndwedwe Municipal Offices Phase 2</w:t>
            </w:r>
          </w:p>
          <w:p w14:paraId="7C691065" w14:textId="77777777" w:rsidR="000060D6" w:rsidRPr="006611BB" w:rsidRDefault="000060D6" w:rsidP="000060D6">
            <w:pPr>
              <w:pStyle w:val="ListParagraph"/>
              <w:numPr>
                <w:ilvl w:val="0"/>
                <w:numId w:val="14"/>
              </w:numPr>
              <w:spacing w:after="0" w:line="240" w:lineRule="auto"/>
              <w:jc w:val="left"/>
              <w:rPr>
                <w:rFonts w:ascii="Calibri" w:eastAsia="Times New Roman" w:hAnsi="Calibri" w:cs="Times New Roman"/>
              </w:rPr>
            </w:pPr>
            <w:r w:rsidRPr="006611BB">
              <w:rPr>
                <w:rFonts w:ascii="Calibri" w:eastAsia="Times New Roman" w:hAnsi="Calibri" w:cs="Times New Roman"/>
              </w:rPr>
              <w:t>Ndwedwe Testing Station Intersection</w:t>
            </w:r>
          </w:p>
          <w:p w14:paraId="65A6FFB4" w14:textId="77777777" w:rsidR="000060D6" w:rsidRPr="006611BB" w:rsidRDefault="000060D6" w:rsidP="000060D6">
            <w:pPr>
              <w:pStyle w:val="ListParagraph"/>
              <w:numPr>
                <w:ilvl w:val="0"/>
                <w:numId w:val="14"/>
              </w:numPr>
              <w:spacing w:after="0" w:line="240" w:lineRule="auto"/>
              <w:jc w:val="left"/>
              <w:rPr>
                <w:rFonts w:ascii="Calibri" w:eastAsia="Times New Roman" w:hAnsi="Calibri" w:cs="Times New Roman"/>
              </w:rPr>
            </w:pPr>
            <w:r w:rsidRPr="000731F3">
              <w:rPr>
                <w:rFonts w:ascii="Calibri" w:eastAsia="Times New Roman" w:hAnsi="Calibri" w:cs="Times New Roman"/>
              </w:rPr>
              <w:t>Electrification Ward 1 &amp; 4</w:t>
            </w:r>
          </w:p>
          <w:p w14:paraId="52AC96E6" w14:textId="77777777" w:rsidR="000060D6" w:rsidRPr="006611BB" w:rsidRDefault="000060D6" w:rsidP="000060D6">
            <w:pPr>
              <w:pStyle w:val="ListParagraph"/>
              <w:numPr>
                <w:ilvl w:val="0"/>
                <w:numId w:val="14"/>
              </w:numPr>
              <w:spacing w:after="0" w:line="240" w:lineRule="auto"/>
              <w:jc w:val="left"/>
              <w:rPr>
                <w:rFonts w:ascii="Calibri" w:eastAsia="Times New Roman" w:hAnsi="Calibri" w:cs="Times New Roman"/>
              </w:rPr>
            </w:pPr>
            <w:r w:rsidRPr="006611BB">
              <w:rPr>
                <w:rFonts w:ascii="Calibri" w:eastAsia="Times New Roman" w:hAnsi="Calibri" w:cs="Times New Roman"/>
              </w:rPr>
              <w:t>Electrification Mangangeni Ward 19</w:t>
            </w:r>
          </w:p>
          <w:p w14:paraId="4225CEB8" w14:textId="77777777" w:rsidR="000060D6" w:rsidRPr="006611BB" w:rsidRDefault="000060D6" w:rsidP="000060D6">
            <w:pPr>
              <w:pStyle w:val="ListParagraph"/>
              <w:numPr>
                <w:ilvl w:val="0"/>
                <w:numId w:val="14"/>
              </w:numPr>
              <w:spacing w:after="0" w:line="240" w:lineRule="auto"/>
              <w:jc w:val="left"/>
              <w:rPr>
                <w:rFonts w:ascii="Calibri" w:eastAsia="Times New Roman" w:hAnsi="Calibri" w:cs="Times New Roman"/>
              </w:rPr>
            </w:pPr>
            <w:r w:rsidRPr="006611BB">
              <w:rPr>
                <w:rFonts w:ascii="Calibri" w:eastAsia="Times New Roman" w:hAnsi="Calibri" w:cs="Times New Roman"/>
              </w:rPr>
              <w:t>Augmentation of Water Supply for EDP and Ndwedwe Main Office</w:t>
            </w:r>
          </w:p>
          <w:p w14:paraId="3F784887" w14:textId="77777777" w:rsidR="000060D6" w:rsidRPr="006611BB" w:rsidRDefault="000060D6" w:rsidP="000060D6">
            <w:pPr>
              <w:pStyle w:val="ListParagraph"/>
              <w:numPr>
                <w:ilvl w:val="0"/>
                <w:numId w:val="14"/>
              </w:numPr>
              <w:spacing w:after="0" w:line="240" w:lineRule="auto"/>
              <w:jc w:val="left"/>
              <w:rPr>
                <w:rFonts w:ascii="Calibri" w:eastAsia="Times New Roman" w:hAnsi="Calibri" w:cs="Times New Roman"/>
              </w:rPr>
            </w:pPr>
            <w:r w:rsidRPr="006611BB">
              <w:rPr>
                <w:rFonts w:ascii="Calibri" w:eastAsia="Times New Roman" w:hAnsi="Calibri" w:cs="Times New Roman"/>
              </w:rPr>
              <w:t>Johnny Makhathini Hall Renovations</w:t>
            </w:r>
          </w:p>
          <w:p w14:paraId="04833B2A" w14:textId="77777777" w:rsidR="000060D6" w:rsidRPr="006611BB" w:rsidRDefault="000060D6" w:rsidP="000060D6">
            <w:pPr>
              <w:pStyle w:val="ListParagraph"/>
              <w:numPr>
                <w:ilvl w:val="0"/>
                <w:numId w:val="14"/>
              </w:numPr>
              <w:spacing w:after="0" w:line="240" w:lineRule="auto"/>
              <w:jc w:val="left"/>
              <w:rPr>
                <w:rFonts w:ascii="Calibri" w:eastAsia="Times New Roman" w:hAnsi="Calibri" w:cs="Times New Roman"/>
              </w:rPr>
            </w:pPr>
            <w:r w:rsidRPr="006611BB">
              <w:rPr>
                <w:rFonts w:ascii="Calibri" w:eastAsia="Times New Roman" w:hAnsi="Calibri" w:cs="Times New Roman"/>
              </w:rPr>
              <w:t>Rehabilitation of Ward 16 Access Road</w:t>
            </w:r>
          </w:p>
          <w:p w14:paraId="39815EC0" w14:textId="77777777" w:rsidR="000060D6" w:rsidRPr="006611BB" w:rsidRDefault="000060D6" w:rsidP="000060D6">
            <w:pPr>
              <w:pStyle w:val="ListParagraph"/>
              <w:numPr>
                <w:ilvl w:val="0"/>
                <w:numId w:val="14"/>
              </w:numPr>
              <w:spacing w:after="0" w:line="240" w:lineRule="auto"/>
              <w:jc w:val="left"/>
              <w:rPr>
                <w:rFonts w:ascii="Calibri" w:eastAsia="Times New Roman" w:hAnsi="Calibri" w:cs="Times New Roman"/>
              </w:rPr>
            </w:pPr>
            <w:r w:rsidRPr="006611BB">
              <w:rPr>
                <w:rFonts w:ascii="Calibri" w:eastAsia="Times New Roman" w:hAnsi="Calibri" w:cs="Times New Roman"/>
              </w:rPr>
              <w:t>Rehabilitation of Ward 17 Access Road</w:t>
            </w:r>
          </w:p>
          <w:p w14:paraId="331CB0D6" w14:textId="77777777" w:rsidR="000060D6" w:rsidRPr="006611BB" w:rsidRDefault="000060D6" w:rsidP="000060D6">
            <w:pPr>
              <w:pStyle w:val="ListParagraph"/>
              <w:numPr>
                <w:ilvl w:val="0"/>
                <w:numId w:val="14"/>
              </w:numPr>
              <w:spacing w:after="0" w:line="240" w:lineRule="auto"/>
              <w:jc w:val="left"/>
              <w:rPr>
                <w:rFonts w:ascii="Calibri" w:eastAsia="Times New Roman" w:hAnsi="Calibri" w:cs="Times New Roman"/>
              </w:rPr>
            </w:pPr>
            <w:r w:rsidRPr="006611BB">
              <w:rPr>
                <w:rFonts w:ascii="Calibri" w:eastAsia="Times New Roman" w:hAnsi="Calibri" w:cs="Times New Roman"/>
              </w:rPr>
              <w:t xml:space="preserve">Rehabilitation of Ward 11 Access Road </w:t>
            </w:r>
          </w:p>
          <w:p w14:paraId="6EB8C759" w14:textId="77777777" w:rsidR="000060D6" w:rsidRPr="006611BB" w:rsidRDefault="000060D6" w:rsidP="000060D6">
            <w:pPr>
              <w:pStyle w:val="ListParagraph"/>
              <w:numPr>
                <w:ilvl w:val="0"/>
                <w:numId w:val="14"/>
              </w:numPr>
              <w:spacing w:after="0" w:line="240" w:lineRule="auto"/>
              <w:jc w:val="left"/>
              <w:rPr>
                <w:rFonts w:ascii="Calibri" w:eastAsia="Times New Roman" w:hAnsi="Calibri" w:cs="Times New Roman"/>
              </w:rPr>
            </w:pPr>
            <w:r w:rsidRPr="006611BB">
              <w:rPr>
                <w:rFonts w:ascii="Calibri" w:eastAsia="Times New Roman" w:hAnsi="Calibri" w:cs="Times New Roman"/>
              </w:rPr>
              <w:t>Generator Installation-EDP Offices</w:t>
            </w:r>
          </w:p>
          <w:p w14:paraId="41C497B8" w14:textId="77777777" w:rsidR="000060D6" w:rsidRPr="006611BB" w:rsidRDefault="000060D6" w:rsidP="000060D6">
            <w:pPr>
              <w:pStyle w:val="ListParagraph"/>
              <w:numPr>
                <w:ilvl w:val="0"/>
                <w:numId w:val="14"/>
              </w:numPr>
              <w:spacing w:after="0" w:line="240" w:lineRule="auto"/>
              <w:jc w:val="left"/>
              <w:rPr>
                <w:rFonts w:ascii="Calibri" w:eastAsia="Times New Roman" w:hAnsi="Calibri" w:cs="Times New Roman"/>
              </w:rPr>
            </w:pPr>
            <w:r w:rsidRPr="006611BB">
              <w:rPr>
                <w:rFonts w:ascii="Calibri" w:eastAsia="Times New Roman" w:hAnsi="Calibri" w:cs="Times New Roman"/>
              </w:rPr>
              <w:t>Ndwedwe Street Lights</w:t>
            </w:r>
          </w:p>
          <w:p w14:paraId="2DFD4762" w14:textId="77777777" w:rsidR="000060D6" w:rsidRPr="006611BB" w:rsidRDefault="000060D6" w:rsidP="000060D6">
            <w:pPr>
              <w:pStyle w:val="ListParagraph"/>
              <w:numPr>
                <w:ilvl w:val="0"/>
                <w:numId w:val="14"/>
              </w:numPr>
              <w:spacing w:after="0" w:line="240" w:lineRule="auto"/>
              <w:jc w:val="left"/>
              <w:rPr>
                <w:rFonts w:asciiTheme="minorHAnsi" w:hAnsiTheme="minorHAnsi" w:cs="Times New Roman"/>
                <w:color w:val="auto"/>
              </w:rPr>
            </w:pPr>
            <w:r w:rsidRPr="006611BB">
              <w:rPr>
                <w:rFonts w:ascii="Calibri" w:eastAsia="Times New Roman" w:hAnsi="Calibri" w:cs="Times New Roman"/>
              </w:rPr>
              <w:t>EPWP - Waste management</w:t>
            </w:r>
          </w:p>
        </w:tc>
      </w:tr>
    </w:tbl>
    <w:bookmarkEnd w:id="11"/>
    <w:p w14:paraId="2ECFE018" w14:textId="5ABD8C19" w:rsidR="000060D6" w:rsidRPr="00C12FC1" w:rsidRDefault="000060D6" w:rsidP="000060D6">
      <w:pPr>
        <w:pStyle w:val="Caption"/>
        <w:spacing w:after="0" w:line="276" w:lineRule="auto"/>
        <w:jc w:val="left"/>
        <w:rPr>
          <w:rFonts w:asciiTheme="minorHAnsi" w:hAnsiTheme="minorHAnsi"/>
          <w:color w:val="auto"/>
        </w:rPr>
      </w:pPr>
      <w:r w:rsidRPr="00C12FC1">
        <w:rPr>
          <w:rFonts w:asciiTheme="minorHAnsi" w:hAnsiTheme="minorHAnsi"/>
          <w:color w:val="auto"/>
        </w:rPr>
        <w:t xml:space="preserve"> </w:t>
      </w:r>
      <w:bookmarkStart w:id="12" w:name="_Toc35517997"/>
      <w:r w:rsidRPr="00C12FC1">
        <w:rPr>
          <w:rFonts w:asciiTheme="minorHAnsi" w:hAnsiTheme="minorHAnsi"/>
          <w:color w:val="auto"/>
        </w:rPr>
        <w:t xml:space="preserve">Table </w:t>
      </w:r>
      <w:r w:rsidRPr="00C12FC1">
        <w:rPr>
          <w:rFonts w:asciiTheme="minorHAnsi" w:hAnsiTheme="minorHAnsi"/>
          <w:color w:val="auto"/>
        </w:rPr>
        <w:fldChar w:fldCharType="begin"/>
      </w:r>
      <w:r w:rsidRPr="00C12FC1">
        <w:rPr>
          <w:rFonts w:asciiTheme="minorHAnsi" w:hAnsiTheme="minorHAnsi"/>
          <w:color w:val="auto"/>
        </w:rPr>
        <w:instrText xml:space="preserve"> SEQ Table \* ARABIC </w:instrText>
      </w:r>
      <w:r w:rsidRPr="00C12FC1">
        <w:rPr>
          <w:rFonts w:asciiTheme="minorHAnsi" w:hAnsiTheme="minorHAnsi"/>
          <w:color w:val="auto"/>
        </w:rPr>
        <w:fldChar w:fldCharType="separate"/>
      </w:r>
      <w:r>
        <w:rPr>
          <w:rFonts w:asciiTheme="minorHAnsi" w:hAnsiTheme="minorHAnsi"/>
          <w:noProof/>
          <w:color w:val="auto"/>
        </w:rPr>
        <w:t>2</w:t>
      </w:r>
      <w:r w:rsidRPr="00C12FC1">
        <w:rPr>
          <w:rFonts w:asciiTheme="minorHAnsi" w:hAnsiTheme="minorHAnsi"/>
          <w:noProof/>
          <w:color w:val="auto"/>
        </w:rPr>
        <w:fldChar w:fldCharType="end"/>
      </w:r>
      <w:r w:rsidRPr="00C12FC1">
        <w:rPr>
          <w:rFonts w:asciiTheme="minorHAnsi" w:hAnsiTheme="minorHAnsi"/>
          <w:color w:val="auto"/>
        </w:rPr>
        <w:t>:IDP Projects</w:t>
      </w:r>
      <w:bookmarkEnd w:id="12"/>
    </w:p>
    <w:p w14:paraId="77D4CA63" w14:textId="77777777" w:rsidR="000060D6" w:rsidRPr="00C12FC1" w:rsidRDefault="000060D6" w:rsidP="000060D6">
      <w:pPr>
        <w:spacing w:after="0" w:line="276" w:lineRule="auto"/>
      </w:pPr>
      <w:r w:rsidRPr="00C12FC1">
        <w:t xml:space="preserve"> </w:t>
      </w:r>
    </w:p>
    <w:p w14:paraId="396537B8" w14:textId="77777777" w:rsidR="000060D6" w:rsidRDefault="000060D6" w:rsidP="000060D6">
      <w:pPr>
        <w:spacing w:after="0" w:line="276" w:lineRule="auto"/>
      </w:pPr>
    </w:p>
    <w:p w14:paraId="691268F6" w14:textId="02518282" w:rsidR="001230FD" w:rsidRDefault="001230FD" w:rsidP="00297010">
      <w:pPr>
        <w:spacing w:after="0" w:line="276" w:lineRule="auto"/>
        <w:ind w:right="-23"/>
        <w:jc w:val="both"/>
        <w:rPr>
          <w:rFonts w:eastAsia="Calibri" w:cs="Calibri"/>
          <w:sz w:val="24"/>
          <w:szCs w:val="24"/>
        </w:rPr>
      </w:pPr>
    </w:p>
    <w:p w14:paraId="0C08603D" w14:textId="3860C1AE" w:rsidR="001230FD" w:rsidRDefault="001230FD" w:rsidP="00297010">
      <w:pPr>
        <w:spacing w:after="0" w:line="276" w:lineRule="auto"/>
        <w:ind w:right="-23"/>
        <w:jc w:val="both"/>
        <w:rPr>
          <w:rFonts w:eastAsia="Calibri" w:cs="Calibri"/>
          <w:sz w:val="24"/>
          <w:szCs w:val="24"/>
        </w:rPr>
      </w:pPr>
    </w:p>
    <w:p w14:paraId="2A0FF662" w14:textId="77777777" w:rsidR="00297010" w:rsidRPr="00C12FC1" w:rsidRDefault="00297010" w:rsidP="00297010">
      <w:pPr>
        <w:spacing w:after="0" w:line="276" w:lineRule="auto"/>
        <w:ind w:right="-23"/>
        <w:jc w:val="both"/>
        <w:rPr>
          <w:sz w:val="24"/>
          <w:szCs w:val="24"/>
        </w:rPr>
      </w:pPr>
    </w:p>
    <w:p w14:paraId="549E8753" w14:textId="7E818376" w:rsidR="005B301D" w:rsidRPr="005B301D" w:rsidRDefault="005B301D" w:rsidP="008B74BB">
      <w:pPr>
        <w:jc w:val="both"/>
        <w:rPr>
          <w:b/>
          <w:bCs/>
          <w:sz w:val="36"/>
          <w:szCs w:val="36"/>
        </w:rPr>
      </w:pPr>
    </w:p>
    <w:sectPr w:rsidR="005B301D" w:rsidRPr="005B30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F57E7"/>
    <w:multiLevelType w:val="hybridMultilevel"/>
    <w:tmpl w:val="E64CB4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BF129DB"/>
    <w:multiLevelType w:val="hybridMultilevel"/>
    <w:tmpl w:val="D96CB830"/>
    <w:lvl w:ilvl="0" w:tplc="8882728E">
      <w:start w:val="1"/>
      <w:numFmt w:val="bullet"/>
      <w:lvlText w:val=""/>
      <w:lvlJc w:val="left"/>
      <w:pPr>
        <w:ind w:left="36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129AF506">
      <w:start w:val="1"/>
      <w:numFmt w:val="bullet"/>
      <w:lvlText w:val="o"/>
      <w:lvlJc w:val="left"/>
      <w:pPr>
        <w:ind w:left="11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EB8993A">
      <w:start w:val="1"/>
      <w:numFmt w:val="bullet"/>
      <w:lvlText w:val="▪"/>
      <w:lvlJc w:val="left"/>
      <w:pPr>
        <w:ind w:left="19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08E83CA">
      <w:start w:val="1"/>
      <w:numFmt w:val="bullet"/>
      <w:lvlText w:val="•"/>
      <w:lvlJc w:val="left"/>
      <w:pPr>
        <w:ind w:left="26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5420C068">
      <w:start w:val="1"/>
      <w:numFmt w:val="bullet"/>
      <w:lvlText w:val="o"/>
      <w:lvlJc w:val="left"/>
      <w:pPr>
        <w:ind w:left="33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0706B22A">
      <w:start w:val="1"/>
      <w:numFmt w:val="bullet"/>
      <w:lvlText w:val="▪"/>
      <w:lvlJc w:val="left"/>
      <w:pPr>
        <w:ind w:left="40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01C5346">
      <w:start w:val="1"/>
      <w:numFmt w:val="bullet"/>
      <w:lvlText w:val="•"/>
      <w:lvlJc w:val="left"/>
      <w:pPr>
        <w:ind w:left="4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392A833C">
      <w:start w:val="1"/>
      <w:numFmt w:val="bullet"/>
      <w:lvlText w:val="o"/>
      <w:lvlJc w:val="left"/>
      <w:pPr>
        <w:ind w:left="5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2CE01902">
      <w:start w:val="1"/>
      <w:numFmt w:val="bullet"/>
      <w:lvlText w:val="▪"/>
      <w:lvlJc w:val="left"/>
      <w:pPr>
        <w:ind w:left="6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06F0CA3"/>
    <w:multiLevelType w:val="hybridMultilevel"/>
    <w:tmpl w:val="01D6E8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58404B0"/>
    <w:multiLevelType w:val="hybridMultilevel"/>
    <w:tmpl w:val="2474E1C4"/>
    <w:lvl w:ilvl="0" w:tplc="CB82EA7A">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1220AA4A">
      <w:start w:val="1"/>
      <w:numFmt w:val="bullet"/>
      <w:lvlText w:val="o"/>
      <w:lvlJc w:val="left"/>
      <w:pPr>
        <w:ind w:left="11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479EE7A8">
      <w:start w:val="1"/>
      <w:numFmt w:val="bullet"/>
      <w:lvlText w:val="▪"/>
      <w:lvlJc w:val="left"/>
      <w:pPr>
        <w:ind w:left="19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1764718">
      <w:start w:val="1"/>
      <w:numFmt w:val="bullet"/>
      <w:lvlText w:val="•"/>
      <w:lvlJc w:val="left"/>
      <w:pPr>
        <w:ind w:left="26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DCB21A74">
      <w:start w:val="1"/>
      <w:numFmt w:val="bullet"/>
      <w:lvlText w:val="o"/>
      <w:lvlJc w:val="left"/>
      <w:pPr>
        <w:ind w:left="33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820535E">
      <w:start w:val="1"/>
      <w:numFmt w:val="bullet"/>
      <w:lvlText w:val="▪"/>
      <w:lvlJc w:val="left"/>
      <w:pPr>
        <w:ind w:left="40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91DC12F2">
      <w:start w:val="1"/>
      <w:numFmt w:val="bullet"/>
      <w:lvlText w:val="•"/>
      <w:lvlJc w:val="left"/>
      <w:pPr>
        <w:ind w:left="4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9746A0E">
      <w:start w:val="1"/>
      <w:numFmt w:val="bullet"/>
      <w:lvlText w:val="o"/>
      <w:lvlJc w:val="left"/>
      <w:pPr>
        <w:ind w:left="5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1D06BBFA">
      <w:start w:val="1"/>
      <w:numFmt w:val="bullet"/>
      <w:lvlText w:val="▪"/>
      <w:lvlJc w:val="left"/>
      <w:pPr>
        <w:ind w:left="6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77F72FF"/>
    <w:multiLevelType w:val="hybridMultilevel"/>
    <w:tmpl w:val="CA906AC0"/>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9985584"/>
    <w:multiLevelType w:val="hybridMultilevel"/>
    <w:tmpl w:val="E674A5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C2546A1"/>
    <w:multiLevelType w:val="hybridMultilevel"/>
    <w:tmpl w:val="8662CF3A"/>
    <w:lvl w:ilvl="0" w:tplc="A34C3DA2">
      <w:start w:val="1"/>
      <w:numFmt w:val="bullet"/>
      <w:lvlText w:val=""/>
      <w:lvlJc w:val="left"/>
      <w:pPr>
        <w:ind w:left="36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22A53B2">
      <w:start w:val="1"/>
      <w:numFmt w:val="bullet"/>
      <w:lvlText w:val="o"/>
      <w:lvlJc w:val="left"/>
      <w:pPr>
        <w:ind w:left="11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3E0EF09C">
      <w:start w:val="1"/>
      <w:numFmt w:val="bullet"/>
      <w:lvlText w:val="▪"/>
      <w:lvlJc w:val="left"/>
      <w:pPr>
        <w:ind w:left="19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94CB0CC">
      <w:start w:val="1"/>
      <w:numFmt w:val="bullet"/>
      <w:lvlText w:val="•"/>
      <w:lvlJc w:val="left"/>
      <w:pPr>
        <w:ind w:left="26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0B6ECE94">
      <w:start w:val="1"/>
      <w:numFmt w:val="bullet"/>
      <w:lvlText w:val="o"/>
      <w:lvlJc w:val="left"/>
      <w:pPr>
        <w:ind w:left="33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9B6C1C84">
      <w:start w:val="1"/>
      <w:numFmt w:val="bullet"/>
      <w:lvlText w:val="▪"/>
      <w:lvlJc w:val="left"/>
      <w:pPr>
        <w:ind w:left="40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4DAFCB6">
      <w:start w:val="1"/>
      <w:numFmt w:val="bullet"/>
      <w:lvlText w:val="•"/>
      <w:lvlJc w:val="left"/>
      <w:pPr>
        <w:ind w:left="4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61A46F80">
      <w:start w:val="1"/>
      <w:numFmt w:val="bullet"/>
      <w:lvlText w:val="o"/>
      <w:lvlJc w:val="left"/>
      <w:pPr>
        <w:ind w:left="5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220A391C">
      <w:start w:val="1"/>
      <w:numFmt w:val="bullet"/>
      <w:lvlText w:val="▪"/>
      <w:lvlJc w:val="left"/>
      <w:pPr>
        <w:ind w:left="6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C840FA2"/>
    <w:multiLevelType w:val="hybridMultilevel"/>
    <w:tmpl w:val="D184756E"/>
    <w:lvl w:ilvl="0" w:tplc="7766069A">
      <w:start w:val="1"/>
      <w:numFmt w:val="bullet"/>
      <w:lvlText w:val=""/>
      <w:lvlJc w:val="left"/>
      <w:pPr>
        <w:ind w:left="4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3C4E2D8">
      <w:start w:val="1"/>
      <w:numFmt w:val="bullet"/>
      <w:lvlText w:val="o"/>
      <w:lvlJc w:val="left"/>
      <w:pPr>
        <w:ind w:left="11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32E013F6">
      <w:start w:val="1"/>
      <w:numFmt w:val="bullet"/>
      <w:lvlText w:val="▪"/>
      <w:lvlJc w:val="left"/>
      <w:pPr>
        <w:ind w:left="19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902B646">
      <w:start w:val="1"/>
      <w:numFmt w:val="bullet"/>
      <w:lvlText w:val="•"/>
      <w:lvlJc w:val="left"/>
      <w:pPr>
        <w:ind w:left="26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08B2E9AC">
      <w:start w:val="1"/>
      <w:numFmt w:val="bullet"/>
      <w:lvlText w:val="o"/>
      <w:lvlJc w:val="left"/>
      <w:pPr>
        <w:ind w:left="33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15608A4">
      <w:start w:val="1"/>
      <w:numFmt w:val="bullet"/>
      <w:lvlText w:val="▪"/>
      <w:lvlJc w:val="left"/>
      <w:pPr>
        <w:ind w:left="40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DD2C7034">
      <w:start w:val="1"/>
      <w:numFmt w:val="bullet"/>
      <w:lvlText w:val="•"/>
      <w:lvlJc w:val="left"/>
      <w:pPr>
        <w:ind w:left="4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6BEDD2C">
      <w:start w:val="1"/>
      <w:numFmt w:val="bullet"/>
      <w:lvlText w:val="o"/>
      <w:lvlJc w:val="left"/>
      <w:pPr>
        <w:ind w:left="5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6A280E76">
      <w:start w:val="1"/>
      <w:numFmt w:val="bullet"/>
      <w:lvlText w:val="▪"/>
      <w:lvlJc w:val="left"/>
      <w:pPr>
        <w:ind w:left="6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EE7042F"/>
    <w:multiLevelType w:val="hybridMultilevel"/>
    <w:tmpl w:val="614C0DDC"/>
    <w:lvl w:ilvl="0" w:tplc="2CB22B10">
      <w:start w:val="1"/>
      <w:numFmt w:val="bullet"/>
      <w:lvlText w:val=""/>
      <w:lvlJc w:val="left"/>
      <w:pPr>
        <w:ind w:left="50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7BC2245E">
      <w:start w:val="1"/>
      <w:numFmt w:val="bullet"/>
      <w:lvlText w:val="o"/>
      <w:lvlJc w:val="left"/>
      <w:pPr>
        <w:ind w:left="12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A981096">
      <w:start w:val="1"/>
      <w:numFmt w:val="bullet"/>
      <w:lvlText w:val="▪"/>
      <w:lvlJc w:val="left"/>
      <w:pPr>
        <w:ind w:left="19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75E89AA">
      <w:start w:val="1"/>
      <w:numFmt w:val="bullet"/>
      <w:lvlText w:val="•"/>
      <w:lvlJc w:val="left"/>
      <w:pPr>
        <w:ind w:left="26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7EEF45C">
      <w:start w:val="1"/>
      <w:numFmt w:val="bullet"/>
      <w:lvlText w:val="o"/>
      <w:lvlJc w:val="left"/>
      <w:pPr>
        <w:ind w:left="338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D88176A">
      <w:start w:val="1"/>
      <w:numFmt w:val="bullet"/>
      <w:lvlText w:val="▪"/>
      <w:lvlJc w:val="left"/>
      <w:pPr>
        <w:ind w:left="410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F927E30">
      <w:start w:val="1"/>
      <w:numFmt w:val="bullet"/>
      <w:lvlText w:val="•"/>
      <w:lvlJc w:val="left"/>
      <w:pPr>
        <w:ind w:left="48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A3A4B0A">
      <w:start w:val="1"/>
      <w:numFmt w:val="bullet"/>
      <w:lvlText w:val="o"/>
      <w:lvlJc w:val="left"/>
      <w:pPr>
        <w:ind w:left="55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B924E58">
      <w:start w:val="1"/>
      <w:numFmt w:val="bullet"/>
      <w:lvlText w:val="▪"/>
      <w:lvlJc w:val="left"/>
      <w:pPr>
        <w:ind w:left="62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F3E1849"/>
    <w:multiLevelType w:val="hybridMultilevel"/>
    <w:tmpl w:val="9C0AC29A"/>
    <w:lvl w:ilvl="0" w:tplc="FF364A2A">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9DE83362">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06A9D0C">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DCC6C48">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9B6FE66">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5BA4550">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E7EEE16">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BAE2EE6">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C1E53BA">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6854F54"/>
    <w:multiLevelType w:val="hybridMultilevel"/>
    <w:tmpl w:val="322AC3C0"/>
    <w:lvl w:ilvl="0" w:tplc="3EE06A46">
      <w:start w:val="1"/>
      <w:numFmt w:val="bullet"/>
      <w:lvlText w:val=""/>
      <w:lvlJc w:val="left"/>
      <w:pPr>
        <w:ind w:left="36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2743ADC">
      <w:start w:val="1"/>
      <w:numFmt w:val="bullet"/>
      <w:lvlText w:val="o"/>
      <w:lvlJc w:val="left"/>
      <w:pPr>
        <w:ind w:left="11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5204CBC8">
      <w:start w:val="1"/>
      <w:numFmt w:val="bullet"/>
      <w:lvlText w:val="▪"/>
      <w:lvlJc w:val="left"/>
      <w:pPr>
        <w:ind w:left="19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872800A">
      <w:start w:val="1"/>
      <w:numFmt w:val="bullet"/>
      <w:lvlText w:val="•"/>
      <w:lvlJc w:val="left"/>
      <w:pPr>
        <w:ind w:left="26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6A3AADEC">
      <w:start w:val="1"/>
      <w:numFmt w:val="bullet"/>
      <w:lvlText w:val="o"/>
      <w:lvlJc w:val="left"/>
      <w:pPr>
        <w:ind w:left="33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DE449712">
      <w:start w:val="1"/>
      <w:numFmt w:val="bullet"/>
      <w:lvlText w:val="▪"/>
      <w:lvlJc w:val="left"/>
      <w:pPr>
        <w:ind w:left="40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08CCE17A">
      <w:start w:val="1"/>
      <w:numFmt w:val="bullet"/>
      <w:lvlText w:val="•"/>
      <w:lvlJc w:val="left"/>
      <w:pPr>
        <w:ind w:left="4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C136AC0E">
      <w:start w:val="1"/>
      <w:numFmt w:val="bullet"/>
      <w:lvlText w:val="o"/>
      <w:lvlJc w:val="left"/>
      <w:pPr>
        <w:ind w:left="5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15E089C2">
      <w:start w:val="1"/>
      <w:numFmt w:val="bullet"/>
      <w:lvlText w:val="▪"/>
      <w:lvlJc w:val="left"/>
      <w:pPr>
        <w:ind w:left="6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F1B0C25"/>
    <w:multiLevelType w:val="hybridMultilevel"/>
    <w:tmpl w:val="29A4C5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FFF3D8C"/>
    <w:multiLevelType w:val="hybridMultilevel"/>
    <w:tmpl w:val="DED2E1C4"/>
    <w:lvl w:ilvl="0" w:tplc="A6AA3F62">
      <w:start w:val="1"/>
      <w:numFmt w:val="bullet"/>
      <w:lvlText w:val=""/>
      <w:lvlJc w:val="left"/>
      <w:pPr>
        <w:ind w:left="36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1C74EEE6">
      <w:start w:val="1"/>
      <w:numFmt w:val="bullet"/>
      <w:lvlText w:val="o"/>
      <w:lvlJc w:val="left"/>
      <w:pPr>
        <w:ind w:left="11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BDE39BE">
      <w:start w:val="1"/>
      <w:numFmt w:val="bullet"/>
      <w:lvlText w:val="▪"/>
      <w:lvlJc w:val="left"/>
      <w:pPr>
        <w:ind w:left="19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71A8160">
      <w:start w:val="1"/>
      <w:numFmt w:val="bullet"/>
      <w:lvlText w:val="•"/>
      <w:lvlJc w:val="left"/>
      <w:pPr>
        <w:ind w:left="26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5C83E18">
      <w:start w:val="1"/>
      <w:numFmt w:val="bullet"/>
      <w:lvlText w:val="o"/>
      <w:lvlJc w:val="left"/>
      <w:pPr>
        <w:ind w:left="33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A336C1A6">
      <w:start w:val="1"/>
      <w:numFmt w:val="bullet"/>
      <w:lvlText w:val="▪"/>
      <w:lvlJc w:val="left"/>
      <w:pPr>
        <w:ind w:left="40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82266DC">
      <w:start w:val="1"/>
      <w:numFmt w:val="bullet"/>
      <w:lvlText w:val="•"/>
      <w:lvlJc w:val="left"/>
      <w:pPr>
        <w:ind w:left="4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90C2C6B4">
      <w:start w:val="1"/>
      <w:numFmt w:val="bullet"/>
      <w:lvlText w:val="o"/>
      <w:lvlJc w:val="left"/>
      <w:pPr>
        <w:ind w:left="5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6E6CBC72">
      <w:start w:val="1"/>
      <w:numFmt w:val="bullet"/>
      <w:lvlText w:val="▪"/>
      <w:lvlJc w:val="left"/>
      <w:pPr>
        <w:ind w:left="6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DFA19B8"/>
    <w:multiLevelType w:val="hybridMultilevel"/>
    <w:tmpl w:val="DA8CC6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6ED24772"/>
    <w:multiLevelType w:val="hybridMultilevel"/>
    <w:tmpl w:val="661A6D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8C43A4D"/>
    <w:multiLevelType w:val="hybridMultilevel"/>
    <w:tmpl w:val="9D9A97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A770AC3"/>
    <w:multiLevelType w:val="hybridMultilevel"/>
    <w:tmpl w:val="25628E42"/>
    <w:lvl w:ilvl="0" w:tplc="179E46A2">
      <w:start w:val="1"/>
      <w:numFmt w:val="bullet"/>
      <w:lvlText w:val=""/>
      <w:lvlJc w:val="left"/>
      <w:pPr>
        <w:ind w:left="36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30AEE16">
      <w:start w:val="1"/>
      <w:numFmt w:val="bullet"/>
      <w:lvlText w:val="o"/>
      <w:lvlJc w:val="left"/>
      <w:pPr>
        <w:ind w:left="11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7788886">
      <w:start w:val="1"/>
      <w:numFmt w:val="bullet"/>
      <w:lvlText w:val="▪"/>
      <w:lvlJc w:val="left"/>
      <w:pPr>
        <w:ind w:left="19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4CE6554">
      <w:start w:val="1"/>
      <w:numFmt w:val="bullet"/>
      <w:lvlText w:val="•"/>
      <w:lvlJc w:val="left"/>
      <w:pPr>
        <w:ind w:left="26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DBCA816E">
      <w:start w:val="1"/>
      <w:numFmt w:val="bullet"/>
      <w:lvlText w:val="o"/>
      <w:lvlJc w:val="left"/>
      <w:pPr>
        <w:ind w:left="33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B92C436">
      <w:start w:val="1"/>
      <w:numFmt w:val="bullet"/>
      <w:lvlText w:val="▪"/>
      <w:lvlJc w:val="left"/>
      <w:pPr>
        <w:ind w:left="40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0270C892">
      <w:start w:val="1"/>
      <w:numFmt w:val="bullet"/>
      <w:lvlText w:val="•"/>
      <w:lvlJc w:val="left"/>
      <w:pPr>
        <w:ind w:left="4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614D86E">
      <w:start w:val="1"/>
      <w:numFmt w:val="bullet"/>
      <w:lvlText w:val="o"/>
      <w:lvlJc w:val="left"/>
      <w:pPr>
        <w:ind w:left="5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5E6A8B8">
      <w:start w:val="1"/>
      <w:numFmt w:val="bullet"/>
      <w:lvlText w:val="▪"/>
      <w:lvlJc w:val="left"/>
      <w:pPr>
        <w:ind w:left="6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abstractNumId w:val="7"/>
  </w:num>
  <w:num w:numId="2">
    <w:abstractNumId w:val="3"/>
  </w:num>
  <w:num w:numId="3">
    <w:abstractNumId w:val="10"/>
  </w:num>
  <w:num w:numId="4">
    <w:abstractNumId w:val="6"/>
  </w:num>
  <w:num w:numId="5">
    <w:abstractNumId w:val="1"/>
  </w:num>
  <w:num w:numId="6">
    <w:abstractNumId w:val="12"/>
  </w:num>
  <w:num w:numId="7">
    <w:abstractNumId w:val="16"/>
  </w:num>
  <w:num w:numId="8">
    <w:abstractNumId w:val="15"/>
  </w:num>
  <w:num w:numId="9">
    <w:abstractNumId w:val="5"/>
  </w:num>
  <w:num w:numId="10">
    <w:abstractNumId w:val="11"/>
  </w:num>
  <w:num w:numId="11">
    <w:abstractNumId w:val="13"/>
  </w:num>
  <w:num w:numId="12">
    <w:abstractNumId w:val="14"/>
  </w:num>
  <w:num w:numId="13">
    <w:abstractNumId w:val="0"/>
  </w:num>
  <w:num w:numId="14">
    <w:abstractNumId w:val="2"/>
  </w:num>
  <w:num w:numId="15">
    <w:abstractNumId w:val="9"/>
  </w:num>
  <w:num w:numId="16">
    <w:abstractNumId w:val="8"/>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01D"/>
    <w:rsid w:val="000060D6"/>
    <w:rsid w:val="0006172D"/>
    <w:rsid w:val="001230FD"/>
    <w:rsid w:val="00202792"/>
    <w:rsid w:val="00297010"/>
    <w:rsid w:val="00463F34"/>
    <w:rsid w:val="005B301D"/>
    <w:rsid w:val="008B74BB"/>
    <w:rsid w:val="00D44A3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0660A"/>
  <w15:chartTrackingRefBased/>
  <w15:docId w15:val="{01D1D71F-ECD9-4654-BFB5-B3D2425B0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next w:val="Normal"/>
    <w:link w:val="Heading3Char"/>
    <w:uiPriority w:val="9"/>
    <w:unhideWhenUsed/>
    <w:qFormat/>
    <w:rsid w:val="000060D6"/>
    <w:pPr>
      <w:keepNext/>
      <w:keepLines/>
      <w:spacing w:after="96"/>
      <w:ind w:left="152" w:hanging="10"/>
      <w:outlineLvl w:val="2"/>
    </w:pPr>
    <w:rPr>
      <w:rFonts w:eastAsia="Arial" w:cs="Arial"/>
      <w:b/>
      <w:color w:val="404040"/>
      <w:sz w:val="28"/>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5B301D"/>
    <w:pPr>
      <w:autoSpaceDE w:val="0"/>
      <w:autoSpaceDN w:val="0"/>
      <w:spacing w:after="0" w:line="240" w:lineRule="auto"/>
    </w:pPr>
    <w:rPr>
      <w:rFonts w:ascii="Arial" w:hAnsi="Arial" w:cs="Arial"/>
      <w:color w:val="000000"/>
      <w:sz w:val="24"/>
      <w:szCs w:val="24"/>
      <w:lang w:eastAsia="en-ZA"/>
    </w:rPr>
  </w:style>
  <w:style w:type="table" w:customStyle="1" w:styleId="TableGrid">
    <w:name w:val="TableGrid"/>
    <w:rsid w:val="008B74BB"/>
    <w:pPr>
      <w:spacing w:after="0" w:line="240" w:lineRule="auto"/>
    </w:pPr>
    <w:rPr>
      <w:rFonts w:eastAsiaTheme="minorEastAsia"/>
      <w:lang w:eastAsia="en-ZA"/>
    </w:rPr>
    <w:tblPr>
      <w:tblCellMar>
        <w:top w:w="0" w:type="dxa"/>
        <w:left w:w="0" w:type="dxa"/>
        <w:bottom w:w="0" w:type="dxa"/>
        <w:right w:w="0" w:type="dxa"/>
      </w:tblCellMar>
    </w:tblPr>
  </w:style>
  <w:style w:type="table" w:styleId="TableGrid0">
    <w:name w:val="Table Grid"/>
    <w:basedOn w:val="TableNormal"/>
    <w:uiPriority w:val="39"/>
    <w:rsid w:val="00297010"/>
    <w:pPr>
      <w:spacing w:after="0" w:line="240" w:lineRule="auto"/>
    </w:pPr>
    <w:rPr>
      <w:rFonts w:eastAsiaTheme="minorEastAsia"/>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Caption: FIGURES, Char1,Table,Figure,headings,CPR Caption,CPR Caption Char,Table1,Figure1,headings1 Char,headings1,Char1,Char1 Char Char,Char1 Char Char Char Char Char,Char1 Char,Char1 Char Char Char Char,AGT ESIA,Figure Headings"/>
    <w:basedOn w:val="Normal"/>
    <w:next w:val="Normal"/>
    <w:link w:val="CaptionChar"/>
    <w:uiPriority w:val="35"/>
    <w:unhideWhenUsed/>
    <w:qFormat/>
    <w:rsid w:val="000060D6"/>
    <w:pPr>
      <w:spacing w:after="200" w:line="240" w:lineRule="auto"/>
      <w:ind w:left="130" w:hanging="10"/>
      <w:jc w:val="both"/>
    </w:pPr>
    <w:rPr>
      <w:rFonts w:ascii="Arial" w:eastAsia="Arial" w:hAnsi="Arial" w:cs="Arial"/>
      <w:i/>
      <w:iCs/>
      <w:color w:val="44546A" w:themeColor="text2"/>
      <w:sz w:val="18"/>
      <w:szCs w:val="18"/>
      <w:lang w:eastAsia="en-ZA"/>
    </w:rPr>
  </w:style>
  <w:style w:type="character" w:customStyle="1" w:styleId="CaptionChar">
    <w:name w:val="Caption Char"/>
    <w:aliases w:val="Caption: FIGURES Char, Char1 Char,Table Char,Figure Char,headings Char,CPR Caption Char1,CPR Caption Char Char,Table1 Char,Figure1 Char,headings1 Char Char,headings1 Char1,Char1 Char1,Char1 Char Char Char,Char1 Char Char Char Char Char Char"/>
    <w:link w:val="Caption"/>
    <w:uiPriority w:val="35"/>
    <w:rsid w:val="000060D6"/>
    <w:rPr>
      <w:rFonts w:ascii="Arial" w:eastAsia="Arial" w:hAnsi="Arial" w:cs="Arial"/>
      <w:i/>
      <w:iCs/>
      <w:color w:val="44546A" w:themeColor="text2"/>
      <w:sz w:val="18"/>
      <w:szCs w:val="18"/>
      <w:lang w:eastAsia="en-ZA"/>
    </w:rPr>
  </w:style>
  <w:style w:type="paragraph" w:styleId="ListParagraph">
    <w:name w:val="List Paragraph"/>
    <w:basedOn w:val="Normal"/>
    <w:link w:val="ListParagraphChar"/>
    <w:uiPriority w:val="34"/>
    <w:qFormat/>
    <w:rsid w:val="000060D6"/>
    <w:pPr>
      <w:spacing w:after="5" w:line="368" w:lineRule="auto"/>
      <w:ind w:left="720" w:hanging="10"/>
      <w:contextualSpacing/>
      <w:jc w:val="both"/>
    </w:pPr>
    <w:rPr>
      <w:rFonts w:ascii="Arial" w:eastAsia="Arial" w:hAnsi="Arial" w:cs="Arial"/>
      <w:color w:val="000000"/>
      <w:lang w:eastAsia="en-ZA"/>
    </w:rPr>
  </w:style>
  <w:style w:type="character" w:customStyle="1" w:styleId="ListParagraphChar">
    <w:name w:val="List Paragraph Char"/>
    <w:basedOn w:val="DefaultParagraphFont"/>
    <w:link w:val="ListParagraph"/>
    <w:uiPriority w:val="34"/>
    <w:locked/>
    <w:rsid w:val="000060D6"/>
    <w:rPr>
      <w:rFonts w:ascii="Arial" w:eastAsia="Arial" w:hAnsi="Arial" w:cs="Arial"/>
      <w:color w:val="000000"/>
      <w:lang w:eastAsia="en-ZA"/>
    </w:rPr>
  </w:style>
  <w:style w:type="character" w:customStyle="1" w:styleId="Heading3Char">
    <w:name w:val="Heading 3 Char"/>
    <w:basedOn w:val="DefaultParagraphFont"/>
    <w:link w:val="Heading3"/>
    <w:uiPriority w:val="9"/>
    <w:rsid w:val="000060D6"/>
    <w:rPr>
      <w:rFonts w:eastAsia="Arial" w:cs="Arial"/>
      <w:b/>
      <w:color w:val="404040"/>
      <w:sz w:val="28"/>
      <w:lang w:eastAsia="en-ZA"/>
    </w:rPr>
  </w:style>
  <w:style w:type="paragraph" w:styleId="BalloonText">
    <w:name w:val="Balloon Text"/>
    <w:basedOn w:val="Normal"/>
    <w:link w:val="BalloonTextChar"/>
    <w:uiPriority w:val="99"/>
    <w:semiHidden/>
    <w:unhideWhenUsed/>
    <w:rsid w:val="000060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60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368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12</Pages>
  <Words>2872</Words>
  <Characters>16372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Lee-Anne Naidoo</dc:creator>
  <cp:keywords/>
  <dc:description/>
  <cp:lastModifiedBy>Lee-Anne Naidoo</cp:lastModifiedBy>
  <cp:revision>3</cp:revision>
  <cp:lastPrinted>2020-03-19T11:59:00Z</cp:lastPrinted>
  <dcterms:created xsi:type="dcterms:W3CDTF">2020-03-19T09:36:00Z</dcterms:created>
  <dcterms:modified xsi:type="dcterms:W3CDTF">2020-03-19T11:59:00Z</dcterms:modified>
</cp:coreProperties>
</file>